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952" w:rsidRPr="00A90A26" w:rsidRDefault="00C56952" w:rsidP="00C56952">
      <w:pPr>
        <w:jc w:val="center"/>
        <w:rPr>
          <w:rFonts w:ascii="Times New Roman" w:eastAsia="標楷體" w:hAnsi="Times New Roman"/>
          <w:sz w:val="28"/>
        </w:rPr>
      </w:pPr>
      <w:bookmarkStart w:id="0" w:name="_GoBack"/>
      <w:bookmarkEnd w:id="0"/>
      <w:r w:rsidRPr="00A90A26">
        <w:rPr>
          <w:rFonts w:ascii="Times New Roman" w:eastAsia="標楷體" w:hAnsi="Times New Roman" w:hint="eastAsia"/>
          <w:sz w:val="28"/>
        </w:rPr>
        <w:t>申請表</w:t>
      </w:r>
      <w:r w:rsidR="008F4F24" w:rsidRPr="008F4F24">
        <w:rPr>
          <w:rFonts w:ascii="Times New Roman" w:eastAsia="標楷體" w:hAnsi="Times New Roman"/>
          <w:sz w:val="28"/>
        </w:rPr>
        <w:t xml:space="preserve">Application </w:t>
      </w:r>
      <w:r w:rsidR="008F4F24">
        <w:rPr>
          <w:rFonts w:ascii="Times New Roman" w:eastAsia="標楷體" w:hAnsi="Times New Roman" w:hint="eastAsia"/>
          <w:sz w:val="28"/>
        </w:rPr>
        <w:t>F</w:t>
      </w:r>
      <w:r w:rsidR="008F4F24" w:rsidRPr="008F4F24">
        <w:rPr>
          <w:rFonts w:ascii="Times New Roman" w:eastAsia="標楷體" w:hAnsi="Times New Roman"/>
          <w:sz w:val="28"/>
        </w:rPr>
        <w:t>orm</w:t>
      </w:r>
    </w:p>
    <w:p w:rsidR="00C56952" w:rsidRDefault="00C56952" w:rsidP="00D14D27">
      <w:pPr>
        <w:rPr>
          <w:rFonts w:ascii="Times New Roman" w:eastAsia="標楷體" w:hAnsi="Times New Roman"/>
        </w:rPr>
      </w:pPr>
    </w:p>
    <w:tbl>
      <w:tblPr>
        <w:tblStyle w:val="a4"/>
        <w:tblW w:w="0" w:type="auto"/>
        <w:jc w:val="center"/>
        <w:tblLook w:val="04A0" w:firstRow="1" w:lastRow="0" w:firstColumn="1" w:lastColumn="0" w:noHBand="0" w:noVBand="1"/>
      </w:tblPr>
      <w:tblGrid>
        <w:gridCol w:w="1696"/>
        <w:gridCol w:w="2452"/>
        <w:gridCol w:w="1376"/>
        <w:gridCol w:w="2772"/>
      </w:tblGrid>
      <w:tr w:rsidR="00BF7A52" w:rsidRPr="00BF7A52" w:rsidTr="00A90A26">
        <w:trPr>
          <w:jc w:val="center"/>
        </w:trPr>
        <w:tc>
          <w:tcPr>
            <w:tcW w:w="1696" w:type="dxa"/>
            <w:vAlign w:val="center"/>
          </w:tcPr>
          <w:p w:rsidR="004A3331" w:rsidRPr="00BF7A52" w:rsidRDefault="004A3331" w:rsidP="003252C3">
            <w:pPr>
              <w:jc w:val="center"/>
              <w:rPr>
                <w:rFonts w:ascii="Times New Roman" w:eastAsia="標楷體" w:hAnsi="Times New Roman"/>
              </w:rPr>
            </w:pPr>
            <w:r w:rsidRPr="00BF7A52">
              <w:rPr>
                <w:rFonts w:ascii="Times New Roman" w:eastAsia="標楷體" w:hAnsi="Times New Roman" w:hint="eastAsia"/>
              </w:rPr>
              <w:t>姓名</w:t>
            </w:r>
          </w:p>
          <w:p w:rsidR="007808A3" w:rsidRPr="00BF7A52" w:rsidRDefault="007808A3" w:rsidP="00A90A26">
            <w:pPr>
              <w:spacing w:line="300" w:lineRule="exact"/>
              <w:jc w:val="center"/>
              <w:rPr>
                <w:rFonts w:ascii="Times New Roman" w:eastAsia="標楷體" w:hAnsi="Times New Roman"/>
              </w:rPr>
            </w:pPr>
            <w:r w:rsidRPr="00BF7A52">
              <w:rPr>
                <w:rFonts w:ascii="Times New Roman" w:eastAsia="標楷體" w:hAnsi="Times New Roman" w:hint="eastAsia"/>
              </w:rPr>
              <w:t>Name</w:t>
            </w:r>
          </w:p>
        </w:tc>
        <w:tc>
          <w:tcPr>
            <w:tcW w:w="2452" w:type="dxa"/>
            <w:vAlign w:val="center"/>
          </w:tcPr>
          <w:p w:rsidR="004A3331" w:rsidRPr="00BF7A52" w:rsidRDefault="004A3331" w:rsidP="003252C3">
            <w:pPr>
              <w:spacing w:line="360" w:lineRule="auto"/>
              <w:rPr>
                <w:rFonts w:ascii="Times New Roman" w:eastAsia="標楷體" w:hAnsi="Times New Roman"/>
              </w:rPr>
            </w:pPr>
          </w:p>
        </w:tc>
        <w:tc>
          <w:tcPr>
            <w:tcW w:w="1376" w:type="dxa"/>
            <w:vAlign w:val="center"/>
          </w:tcPr>
          <w:p w:rsidR="004A3331" w:rsidRPr="00BF7A52" w:rsidRDefault="007808A3" w:rsidP="003252C3">
            <w:pPr>
              <w:jc w:val="center"/>
              <w:rPr>
                <w:rFonts w:ascii="Times New Roman" w:eastAsia="標楷體" w:hAnsi="Times New Roman"/>
              </w:rPr>
            </w:pPr>
            <w:r w:rsidRPr="00BF7A52">
              <w:rPr>
                <w:rFonts w:ascii="Times New Roman" w:eastAsia="標楷體" w:hAnsi="Times New Roman" w:hint="eastAsia"/>
              </w:rPr>
              <w:t>指導教授</w:t>
            </w:r>
          </w:p>
          <w:p w:rsidR="007808A3" w:rsidRPr="00BF7A52" w:rsidRDefault="007808A3" w:rsidP="00A90A26">
            <w:pPr>
              <w:spacing w:line="300" w:lineRule="exact"/>
              <w:jc w:val="center"/>
              <w:rPr>
                <w:rFonts w:ascii="Times New Roman" w:eastAsia="標楷體" w:hAnsi="Times New Roman"/>
              </w:rPr>
            </w:pPr>
            <w:r w:rsidRPr="00BF7A52">
              <w:rPr>
                <w:rFonts w:ascii="Times New Roman" w:eastAsia="標楷體" w:hAnsi="Times New Roman" w:hint="eastAsia"/>
              </w:rPr>
              <w:t>A</w:t>
            </w:r>
            <w:r w:rsidRPr="00BF7A52">
              <w:rPr>
                <w:rFonts w:ascii="Times New Roman" w:eastAsia="標楷體" w:hAnsi="Times New Roman"/>
              </w:rPr>
              <w:t>dvisor</w:t>
            </w:r>
          </w:p>
        </w:tc>
        <w:tc>
          <w:tcPr>
            <w:tcW w:w="2772" w:type="dxa"/>
            <w:vAlign w:val="center"/>
          </w:tcPr>
          <w:p w:rsidR="004A3331" w:rsidRPr="00BF7A52" w:rsidRDefault="004A3331" w:rsidP="003252C3">
            <w:pPr>
              <w:spacing w:line="360" w:lineRule="auto"/>
              <w:rPr>
                <w:rFonts w:ascii="Times New Roman" w:eastAsia="標楷體" w:hAnsi="Times New Roman"/>
              </w:rPr>
            </w:pPr>
          </w:p>
        </w:tc>
      </w:tr>
      <w:tr w:rsidR="00BF7A52" w:rsidRPr="00BF7A52" w:rsidTr="00A90A26">
        <w:trPr>
          <w:jc w:val="center"/>
        </w:trPr>
        <w:tc>
          <w:tcPr>
            <w:tcW w:w="1696" w:type="dxa"/>
            <w:vAlign w:val="center"/>
          </w:tcPr>
          <w:p w:rsidR="003252C3" w:rsidRPr="00BF7A52" w:rsidRDefault="003252C3" w:rsidP="003252C3">
            <w:pPr>
              <w:jc w:val="center"/>
              <w:rPr>
                <w:rFonts w:ascii="Times New Roman" w:eastAsia="標楷體" w:hAnsi="Times New Roman"/>
              </w:rPr>
            </w:pPr>
            <w:r w:rsidRPr="00BF7A52">
              <w:rPr>
                <w:rFonts w:ascii="Times New Roman" w:eastAsia="標楷體" w:hAnsi="Times New Roman" w:hint="eastAsia"/>
              </w:rPr>
              <w:t>系所</w:t>
            </w:r>
          </w:p>
          <w:p w:rsidR="007808A3" w:rsidRPr="00BF7A52" w:rsidRDefault="007808A3" w:rsidP="00A90A26">
            <w:pPr>
              <w:spacing w:line="300" w:lineRule="exact"/>
              <w:jc w:val="center"/>
              <w:rPr>
                <w:rFonts w:ascii="Times New Roman" w:eastAsia="標楷體" w:hAnsi="Times New Roman"/>
              </w:rPr>
            </w:pPr>
            <w:r w:rsidRPr="00BF7A52">
              <w:rPr>
                <w:rFonts w:ascii="Times New Roman" w:eastAsia="標楷體" w:hAnsi="Times New Roman"/>
              </w:rPr>
              <w:t>Department</w:t>
            </w:r>
          </w:p>
        </w:tc>
        <w:tc>
          <w:tcPr>
            <w:tcW w:w="2452" w:type="dxa"/>
            <w:vAlign w:val="center"/>
          </w:tcPr>
          <w:p w:rsidR="003252C3" w:rsidRPr="00BF7A52" w:rsidRDefault="003252C3" w:rsidP="003252C3">
            <w:pPr>
              <w:spacing w:line="360" w:lineRule="auto"/>
              <w:rPr>
                <w:rFonts w:ascii="Times New Roman" w:eastAsia="標楷體" w:hAnsi="Times New Roman"/>
              </w:rPr>
            </w:pPr>
          </w:p>
        </w:tc>
        <w:tc>
          <w:tcPr>
            <w:tcW w:w="1376" w:type="dxa"/>
            <w:vAlign w:val="center"/>
          </w:tcPr>
          <w:p w:rsidR="007C19B6" w:rsidRPr="00BF7A52" w:rsidRDefault="007C19B6" w:rsidP="007C19B6">
            <w:pPr>
              <w:jc w:val="center"/>
              <w:rPr>
                <w:rFonts w:ascii="Times New Roman" w:eastAsia="標楷體" w:hAnsi="Times New Roman"/>
              </w:rPr>
            </w:pPr>
            <w:r w:rsidRPr="00BF7A52">
              <w:rPr>
                <w:rFonts w:ascii="Times New Roman" w:eastAsia="標楷體" w:hAnsi="Times New Roman" w:hint="eastAsia"/>
              </w:rPr>
              <w:t>學號</w:t>
            </w:r>
          </w:p>
          <w:p w:rsidR="00422A96" w:rsidRPr="00BF7A52" w:rsidRDefault="007C19B6" w:rsidP="007C19B6">
            <w:pPr>
              <w:spacing w:line="300" w:lineRule="exact"/>
              <w:jc w:val="center"/>
              <w:rPr>
                <w:rFonts w:ascii="Times New Roman" w:eastAsia="標楷體" w:hAnsi="Times New Roman"/>
              </w:rPr>
            </w:pPr>
            <w:r w:rsidRPr="00BF7A52">
              <w:rPr>
                <w:rFonts w:ascii="Times New Roman" w:eastAsia="標楷體" w:hAnsi="Times New Roman" w:hint="eastAsia"/>
              </w:rPr>
              <w:t>S</w:t>
            </w:r>
            <w:r w:rsidRPr="00BF7A52">
              <w:rPr>
                <w:rFonts w:ascii="Times New Roman" w:eastAsia="標楷體" w:hAnsi="Times New Roman"/>
              </w:rPr>
              <w:t>tudent ID</w:t>
            </w:r>
          </w:p>
        </w:tc>
        <w:tc>
          <w:tcPr>
            <w:tcW w:w="2772" w:type="dxa"/>
            <w:vAlign w:val="center"/>
          </w:tcPr>
          <w:p w:rsidR="003252C3" w:rsidRPr="00BF7A52" w:rsidRDefault="003252C3" w:rsidP="003252C3">
            <w:pPr>
              <w:spacing w:line="360" w:lineRule="auto"/>
              <w:rPr>
                <w:rFonts w:ascii="Times New Roman" w:eastAsia="標楷體" w:hAnsi="Times New Roman"/>
              </w:rPr>
            </w:pPr>
          </w:p>
        </w:tc>
      </w:tr>
      <w:tr w:rsidR="00BF7A52" w:rsidRPr="00BF7A52" w:rsidTr="00A90A26">
        <w:trPr>
          <w:jc w:val="center"/>
        </w:trPr>
        <w:tc>
          <w:tcPr>
            <w:tcW w:w="1696" w:type="dxa"/>
            <w:vAlign w:val="center"/>
          </w:tcPr>
          <w:p w:rsidR="00422A96" w:rsidRPr="00BF7A52" w:rsidRDefault="00422A96" w:rsidP="00422A96">
            <w:pPr>
              <w:jc w:val="center"/>
              <w:rPr>
                <w:rFonts w:ascii="Times New Roman" w:eastAsia="標楷體" w:hAnsi="Times New Roman"/>
              </w:rPr>
            </w:pPr>
            <w:r w:rsidRPr="00BF7A52">
              <w:rPr>
                <w:rFonts w:ascii="Times New Roman" w:eastAsia="標楷體" w:hAnsi="Times New Roman" w:hint="eastAsia"/>
              </w:rPr>
              <w:t>年級</w:t>
            </w:r>
          </w:p>
          <w:p w:rsidR="00422A96" w:rsidRPr="00BF7A52" w:rsidRDefault="00422A96" w:rsidP="00422A96">
            <w:pPr>
              <w:jc w:val="center"/>
              <w:rPr>
                <w:rFonts w:ascii="Times New Roman" w:eastAsia="標楷體" w:hAnsi="Times New Roman"/>
              </w:rPr>
            </w:pPr>
            <w:r w:rsidRPr="00BF7A52">
              <w:rPr>
                <w:rFonts w:ascii="Times New Roman" w:eastAsia="標楷體" w:hAnsi="Times New Roman" w:hint="eastAsia"/>
              </w:rPr>
              <w:t>G</w:t>
            </w:r>
            <w:r w:rsidRPr="00BF7A52">
              <w:rPr>
                <w:rFonts w:ascii="Times New Roman" w:eastAsia="標楷體" w:hAnsi="Times New Roman"/>
              </w:rPr>
              <w:t>rade</w:t>
            </w:r>
          </w:p>
        </w:tc>
        <w:tc>
          <w:tcPr>
            <w:tcW w:w="2452" w:type="dxa"/>
            <w:vAlign w:val="center"/>
          </w:tcPr>
          <w:p w:rsidR="00422A96" w:rsidRPr="00BF7A52" w:rsidRDefault="00422A96" w:rsidP="003252C3">
            <w:pPr>
              <w:spacing w:line="360" w:lineRule="auto"/>
              <w:rPr>
                <w:rFonts w:ascii="Times New Roman" w:eastAsia="標楷體" w:hAnsi="Times New Roman"/>
              </w:rPr>
            </w:pPr>
          </w:p>
        </w:tc>
        <w:tc>
          <w:tcPr>
            <w:tcW w:w="1376" w:type="dxa"/>
            <w:vAlign w:val="center"/>
          </w:tcPr>
          <w:p w:rsidR="00422A96" w:rsidRPr="00BF7A52" w:rsidRDefault="007C19B6" w:rsidP="003252C3">
            <w:pPr>
              <w:jc w:val="center"/>
              <w:rPr>
                <w:rFonts w:ascii="Times New Roman" w:eastAsia="標楷體" w:hAnsi="Times New Roman"/>
              </w:rPr>
            </w:pPr>
            <w:r w:rsidRPr="00BF7A52">
              <w:rPr>
                <w:rFonts w:ascii="Times New Roman" w:eastAsia="標楷體" w:hAnsi="Times New Roman" w:hint="eastAsia"/>
              </w:rPr>
              <w:t>居留證</w:t>
            </w:r>
          </w:p>
          <w:p w:rsidR="007C19B6" w:rsidRPr="00BF7A52" w:rsidRDefault="007C19B6" w:rsidP="003252C3">
            <w:pPr>
              <w:jc w:val="center"/>
              <w:rPr>
                <w:rFonts w:ascii="Times New Roman" w:eastAsia="標楷體" w:hAnsi="Times New Roman"/>
              </w:rPr>
            </w:pPr>
            <w:r w:rsidRPr="00BF7A52">
              <w:rPr>
                <w:rFonts w:ascii="Times New Roman" w:eastAsia="標楷體" w:hAnsi="Times New Roman" w:hint="eastAsia"/>
              </w:rPr>
              <w:t>ARC</w:t>
            </w:r>
          </w:p>
        </w:tc>
        <w:tc>
          <w:tcPr>
            <w:tcW w:w="2772" w:type="dxa"/>
            <w:vAlign w:val="center"/>
          </w:tcPr>
          <w:p w:rsidR="00422A96" w:rsidRPr="00BF7A52" w:rsidRDefault="00422A96" w:rsidP="003252C3">
            <w:pPr>
              <w:spacing w:line="360" w:lineRule="auto"/>
              <w:rPr>
                <w:rFonts w:ascii="Times New Roman" w:eastAsia="標楷體" w:hAnsi="Times New Roman"/>
              </w:rPr>
            </w:pPr>
          </w:p>
        </w:tc>
      </w:tr>
      <w:tr w:rsidR="00BF7A52" w:rsidRPr="00BF7A52" w:rsidTr="00A90A26">
        <w:trPr>
          <w:jc w:val="center"/>
        </w:trPr>
        <w:tc>
          <w:tcPr>
            <w:tcW w:w="1696" w:type="dxa"/>
            <w:vAlign w:val="center"/>
          </w:tcPr>
          <w:p w:rsidR="004A3331" w:rsidRPr="00BF7A52" w:rsidRDefault="004A3331" w:rsidP="003252C3">
            <w:pPr>
              <w:jc w:val="center"/>
              <w:rPr>
                <w:rFonts w:ascii="Times New Roman" w:eastAsia="標楷體" w:hAnsi="Times New Roman"/>
              </w:rPr>
            </w:pPr>
            <w:r w:rsidRPr="00BF7A52">
              <w:rPr>
                <w:rFonts w:ascii="Times New Roman" w:eastAsia="標楷體" w:hAnsi="Times New Roman" w:hint="eastAsia"/>
              </w:rPr>
              <w:t>連絡電話</w:t>
            </w:r>
          </w:p>
          <w:p w:rsidR="007808A3" w:rsidRPr="00BF7A52" w:rsidRDefault="007808A3" w:rsidP="00A90A26">
            <w:pPr>
              <w:spacing w:line="300" w:lineRule="exact"/>
              <w:jc w:val="center"/>
              <w:rPr>
                <w:rFonts w:ascii="Times New Roman" w:eastAsia="標楷體" w:hAnsi="Times New Roman"/>
              </w:rPr>
            </w:pPr>
            <w:r w:rsidRPr="00BF7A52">
              <w:rPr>
                <w:rFonts w:ascii="Times New Roman" w:eastAsia="標楷體" w:hAnsi="Times New Roman" w:hint="eastAsia"/>
              </w:rPr>
              <w:t>T</w:t>
            </w:r>
            <w:r w:rsidRPr="00BF7A52">
              <w:rPr>
                <w:rFonts w:ascii="Times New Roman" w:eastAsia="標楷體" w:hAnsi="Times New Roman"/>
              </w:rPr>
              <w:t>el</w:t>
            </w:r>
          </w:p>
        </w:tc>
        <w:tc>
          <w:tcPr>
            <w:tcW w:w="2452" w:type="dxa"/>
            <w:vAlign w:val="center"/>
          </w:tcPr>
          <w:p w:rsidR="004A3331" w:rsidRPr="00BF7A52" w:rsidRDefault="004A3331" w:rsidP="003252C3">
            <w:pPr>
              <w:spacing w:line="360" w:lineRule="auto"/>
              <w:rPr>
                <w:rFonts w:ascii="Times New Roman" w:eastAsia="標楷體" w:hAnsi="Times New Roman"/>
              </w:rPr>
            </w:pPr>
          </w:p>
        </w:tc>
        <w:tc>
          <w:tcPr>
            <w:tcW w:w="1376" w:type="dxa"/>
            <w:vAlign w:val="center"/>
          </w:tcPr>
          <w:p w:rsidR="004A3331" w:rsidRPr="00BF7A52" w:rsidRDefault="004A3331" w:rsidP="003252C3">
            <w:pPr>
              <w:jc w:val="center"/>
              <w:rPr>
                <w:rFonts w:ascii="Times New Roman" w:eastAsia="標楷體" w:hAnsi="Times New Roman"/>
              </w:rPr>
            </w:pPr>
            <w:r w:rsidRPr="00BF7A52">
              <w:rPr>
                <w:rFonts w:ascii="Times New Roman" w:eastAsia="標楷體" w:hAnsi="Times New Roman" w:hint="eastAsia"/>
              </w:rPr>
              <w:t>E-</w:t>
            </w:r>
            <w:r w:rsidRPr="00BF7A52">
              <w:rPr>
                <w:rFonts w:ascii="Times New Roman" w:eastAsia="標楷體" w:hAnsi="Times New Roman"/>
              </w:rPr>
              <w:t>mail</w:t>
            </w:r>
          </w:p>
        </w:tc>
        <w:tc>
          <w:tcPr>
            <w:tcW w:w="2772" w:type="dxa"/>
            <w:vAlign w:val="center"/>
          </w:tcPr>
          <w:p w:rsidR="004A3331" w:rsidRPr="00BF7A52" w:rsidRDefault="004A3331" w:rsidP="003252C3">
            <w:pPr>
              <w:spacing w:line="360" w:lineRule="auto"/>
              <w:rPr>
                <w:rFonts w:ascii="Times New Roman" w:eastAsia="標楷體" w:hAnsi="Times New Roman"/>
              </w:rPr>
            </w:pPr>
          </w:p>
        </w:tc>
      </w:tr>
      <w:tr w:rsidR="00BF7A52" w:rsidRPr="00BF7A52" w:rsidTr="00A90A26">
        <w:trPr>
          <w:jc w:val="center"/>
        </w:trPr>
        <w:tc>
          <w:tcPr>
            <w:tcW w:w="1696" w:type="dxa"/>
            <w:vAlign w:val="center"/>
          </w:tcPr>
          <w:p w:rsidR="004A3331" w:rsidRPr="00BF7A52" w:rsidRDefault="004A3331" w:rsidP="003252C3">
            <w:pPr>
              <w:jc w:val="center"/>
              <w:rPr>
                <w:rFonts w:ascii="Times New Roman" w:eastAsia="標楷體" w:hAnsi="Times New Roman"/>
              </w:rPr>
            </w:pPr>
            <w:r w:rsidRPr="00BF7A52">
              <w:rPr>
                <w:rFonts w:ascii="Times New Roman" w:eastAsia="標楷體" w:hAnsi="Times New Roman" w:hint="eastAsia"/>
              </w:rPr>
              <w:t>課程資訊</w:t>
            </w:r>
          </w:p>
          <w:p w:rsidR="007808A3" w:rsidRPr="00BF7A52" w:rsidRDefault="007808A3" w:rsidP="00A90A26">
            <w:pPr>
              <w:spacing w:line="300" w:lineRule="exact"/>
              <w:jc w:val="center"/>
              <w:rPr>
                <w:rFonts w:ascii="Times New Roman" w:eastAsia="標楷體" w:hAnsi="Times New Roman"/>
              </w:rPr>
            </w:pPr>
            <w:r w:rsidRPr="00BF7A52">
              <w:rPr>
                <w:rFonts w:ascii="Times New Roman" w:eastAsia="標楷體" w:hAnsi="Times New Roman"/>
              </w:rPr>
              <w:t>Course Information</w:t>
            </w:r>
          </w:p>
        </w:tc>
        <w:tc>
          <w:tcPr>
            <w:tcW w:w="6600" w:type="dxa"/>
            <w:gridSpan w:val="3"/>
            <w:vAlign w:val="center"/>
          </w:tcPr>
          <w:p w:rsidR="004A3331" w:rsidRPr="00BF7A52" w:rsidRDefault="004A3331" w:rsidP="003252C3">
            <w:pPr>
              <w:spacing w:line="360" w:lineRule="auto"/>
              <w:rPr>
                <w:rFonts w:ascii="Times New Roman" w:eastAsia="標楷體" w:hAnsi="Times New Roman"/>
              </w:rPr>
            </w:pPr>
          </w:p>
        </w:tc>
      </w:tr>
      <w:tr w:rsidR="00BF7A52" w:rsidRPr="00BF7A52" w:rsidTr="00A90A26">
        <w:trPr>
          <w:jc w:val="center"/>
        </w:trPr>
        <w:tc>
          <w:tcPr>
            <w:tcW w:w="1696" w:type="dxa"/>
            <w:vAlign w:val="center"/>
          </w:tcPr>
          <w:p w:rsidR="00A90A26" w:rsidRPr="00BF7A52" w:rsidRDefault="007C19B6" w:rsidP="00A90A26">
            <w:pPr>
              <w:jc w:val="center"/>
              <w:rPr>
                <w:rFonts w:ascii="Times New Roman" w:eastAsia="標楷體" w:hAnsi="Times New Roman"/>
              </w:rPr>
            </w:pPr>
            <w:r w:rsidRPr="00BF7A52">
              <w:rPr>
                <w:rFonts w:ascii="Times New Roman" w:eastAsia="標楷體" w:hAnsi="Times New Roman" w:hint="eastAsia"/>
              </w:rPr>
              <w:t>課程</w:t>
            </w:r>
            <w:r w:rsidR="007808A3" w:rsidRPr="00BF7A52">
              <w:rPr>
                <w:rFonts w:ascii="Times New Roman" w:eastAsia="標楷體" w:hAnsi="Times New Roman" w:hint="eastAsia"/>
              </w:rPr>
              <w:t>需求</w:t>
            </w:r>
            <w:r w:rsidR="004A3331" w:rsidRPr="00BF7A52">
              <w:rPr>
                <w:rFonts w:ascii="Times New Roman" w:eastAsia="標楷體" w:hAnsi="Times New Roman" w:hint="eastAsia"/>
              </w:rPr>
              <w:t>說明</w:t>
            </w:r>
          </w:p>
          <w:p w:rsidR="004A3331" w:rsidRPr="00BF7A52" w:rsidRDefault="007808A3" w:rsidP="00A90A26">
            <w:pPr>
              <w:spacing w:line="300" w:lineRule="exact"/>
              <w:jc w:val="center"/>
              <w:rPr>
                <w:rFonts w:ascii="Times New Roman" w:eastAsia="標楷體" w:hAnsi="Times New Roman"/>
              </w:rPr>
            </w:pPr>
            <w:r w:rsidRPr="00BF7A52">
              <w:rPr>
                <w:rFonts w:ascii="Times New Roman" w:eastAsia="標楷體" w:hAnsi="Times New Roman"/>
              </w:rPr>
              <w:t xml:space="preserve">Necessity </w:t>
            </w:r>
            <w:r w:rsidRPr="00BF7A52">
              <w:rPr>
                <w:rFonts w:ascii="Times New Roman" w:eastAsia="標楷體" w:hAnsi="Times New Roman" w:hint="eastAsia"/>
              </w:rPr>
              <w:t>S</w:t>
            </w:r>
            <w:r w:rsidRPr="00BF7A52">
              <w:rPr>
                <w:rFonts w:ascii="Times New Roman" w:eastAsia="標楷體" w:hAnsi="Times New Roman"/>
              </w:rPr>
              <w:t>tatement</w:t>
            </w:r>
          </w:p>
        </w:tc>
        <w:tc>
          <w:tcPr>
            <w:tcW w:w="6600" w:type="dxa"/>
            <w:gridSpan w:val="3"/>
            <w:vAlign w:val="center"/>
          </w:tcPr>
          <w:p w:rsidR="004A3331" w:rsidRPr="00BF7A52" w:rsidRDefault="004A3331" w:rsidP="003252C3">
            <w:pPr>
              <w:spacing w:line="360" w:lineRule="auto"/>
              <w:rPr>
                <w:rFonts w:ascii="Times New Roman" w:eastAsia="標楷體" w:hAnsi="Times New Roman"/>
              </w:rPr>
            </w:pPr>
          </w:p>
        </w:tc>
      </w:tr>
      <w:tr w:rsidR="004A3331" w:rsidTr="00A90A26">
        <w:trPr>
          <w:jc w:val="center"/>
        </w:trPr>
        <w:tc>
          <w:tcPr>
            <w:tcW w:w="1696" w:type="dxa"/>
            <w:vAlign w:val="center"/>
          </w:tcPr>
          <w:p w:rsidR="004A3331" w:rsidRDefault="004A3331" w:rsidP="007808A3">
            <w:pPr>
              <w:jc w:val="center"/>
              <w:rPr>
                <w:rFonts w:ascii="Times New Roman" w:eastAsia="標楷體" w:hAnsi="Times New Roman"/>
              </w:rPr>
            </w:pPr>
            <w:r>
              <w:rPr>
                <w:rFonts w:ascii="Times New Roman" w:eastAsia="標楷體" w:hAnsi="Times New Roman" w:hint="eastAsia"/>
              </w:rPr>
              <w:t>指導教授簽名</w:t>
            </w:r>
          </w:p>
          <w:p w:rsidR="007808A3" w:rsidRDefault="00A90A26" w:rsidP="00A90A26">
            <w:pPr>
              <w:spacing w:line="300" w:lineRule="exact"/>
              <w:jc w:val="center"/>
              <w:rPr>
                <w:rFonts w:ascii="Times New Roman" w:eastAsia="標楷體" w:hAnsi="Times New Roman"/>
              </w:rPr>
            </w:pPr>
            <w:r w:rsidRPr="00A90A26">
              <w:rPr>
                <w:rFonts w:ascii="Times New Roman" w:eastAsia="標楷體" w:hAnsi="Times New Roman"/>
              </w:rPr>
              <w:t>Advisor</w:t>
            </w:r>
            <w:r w:rsidR="007808A3" w:rsidRPr="007808A3">
              <w:rPr>
                <w:rFonts w:ascii="Times New Roman" w:eastAsia="標楷體" w:hAnsi="Times New Roman"/>
              </w:rPr>
              <w:t xml:space="preserve">'s </w:t>
            </w:r>
            <w:r w:rsidR="007808A3">
              <w:rPr>
                <w:rFonts w:ascii="Times New Roman" w:eastAsia="標楷體" w:hAnsi="Times New Roman" w:hint="eastAsia"/>
              </w:rPr>
              <w:t>S</w:t>
            </w:r>
            <w:r w:rsidR="007808A3" w:rsidRPr="007808A3">
              <w:rPr>
                <w:rFonts w:ascii="Times New Roman" w:eastAsia="標楷體" w:hAnsi="Times New Roman"/>
              </w:rPr>
              <w:t>ignature</w:t>
            </w:r>
          </w:p>
        </w:tc>
        <w:tc>
          <w:tcPr>
            <w:tcW w:w="6600" w:type="dxa"/>
            <w:gridSpan w:val="3"/>
            <w:vAlign w:val="center"/>
          </w:tcPr>
          <w:p w:rsidR="004A3331" w:rsidRDefault="004A3331" w:rsidP="003252C3">
            <w:pPr>
              <w:spacing w:line="360" w:lineRule="auto"/>
              <w:rPr>
                <w:rFonts w:ascii="Times New Roman" w:eastAsia="標楷體" w:hAnsi="Times New Roman"/>
              </w:rPr>
            </w:pPr>
          </w:p>
        </w:tc>
      </w:tr>
      <w:tr w:rsidR="004A3331" w:rsidTr="005B64A4">
        <w:trPr>
          <w:trHeight w:val="908"/>
          <w:jc w:val="center"/>
        </w:trPr>
        <w:tc>
          <w:tcPr>
            <w:tcW w:w="1696" w:type="dxa"/>
            <w:vAlign w:val="center"/>
          </w:tcPr>
          <w:p w:rsidR="004A3331" w:rsidRDefault="004A3331" w:rsidP="003252C3">
            <w:pPr>
              <w:jc w:val="center"/>
              <w:rPr>
                <w:rFonts w:ascii="Times New Roman" w:eastAsia="標楷體" w:hAnsi="Times New Roman"/>
              </w:rPr>
            </w:pPr>
            <w:r>
              <w:rPr>
                <w:rFonts w:ascii="Times New Roman" w:eastAsia="標楷體" w:hAnsi="Times New Roman" w:hint="eastAsia"/>
              </w:rPr>
              <w:t>審查結果</w:t>
            </w:r>
          </w:p>
          <w:p w:rsidR="007808A3" w:rsidRDefault="007808A3" w:rsidP="00A90A26">
            <w:pPr>
              <w:spacing w:line="300" w:lineRule="exact"/>
              <w:jc w:val="center"/>
              <w:rPr>
                <w:rFonts w:ascii="Times New Roman" w:eastAsia="標楷體" w:hAnsi="Times New Roman"/>
              </w:rPr>
            </w:pPr>
            <w:r w:rsidRPr="007808A3">
              <w:rPr>
                <w:rFonts w:ascii="Times New Roman" w:eastAsia="標楷體" w:hAnsi="Times New Roman"/>
              </w:rPr>
              <w:t xml:space="preserve">Review </w:t>
            </w:r>
            <w:r>
              <w:rPr>
                <w:rFonts w:ascii="Times New Roman" w:eastAsia="標楷體" w:hAnsi="Times New Roman" w:hint="eastAsia"/>
              </w:rPr>
              <w:t>R</w:t>
            </w:r>
            <w:r w:rsidRPr="007808A3">
              <w:rPr>
                <w:rFonts w:ascii="Times New Roman" w:eastAsia="標楷體" w:hAnsi="Times New Roman"/>
              </w:rPr>
              <w:t>esult</w:t>
            </w:r>
          </w:p>
        </w:tc>
        <w:tc>
          <w:tcPr>
            <w:tcW w:w="6600" w:type="dxa"/>
            <w:gridSpan w:val="3"/>
            <w:vAlign w:val="center"/>
          </w:tcPr>
          <w:p w:rsidR="004A3331" w:rsidRDefault="004A3331" w:rsidP="003252C3">
            <w:pPr>
              <w:spacing w:line="360" w:lineRule="auto"/>
              <w:rPr>
                <w:rFonts w:ascii="Times New Roman" w:eastAsia="標楷體" w:hAnsi="Times New Roman"/>
              </w:rPr>
            </w:pPr>
          </w:p>
        </w:tc>
      </w:tr>
    </w:tbl>
    <w:p w:rsidR="001B7F33" w:rsidRDefault="001B7F33" w:rsidP="00D14D27">
      <w:pPr>
        <w:rPr>
          <w:rFonts w:ascii="Times New Roman" w:eastAsia="標楷體" w:hAnsi="Times New Roman"/>
        </w:rPr>
      </w:pPr>
    </w:p>
    <w:p w:rsidR="001B7F33" w:rsidRDefault="001B7F33">
      <w:pPr>
        <w:widowControl/>
        <w:rPr>
          <w:rFonts w:ascii="Times New Roman" w:eastAsia="標楷體" w:hAnsi="Times New Roman"/>
        </w:rPr>
      </w:pPr>
      <w:r>
        <w:rPr>
          <w:rFonts w:ascii="Times New Roman" w:eastAsia="標楷體" w:hAnsi="Times New Roman"/>
        </w:rPr>
        <w:br w:type="page"/>
      </w:r>
    </w:p>
    <w:p w:rsidR="00014AAC" w:rsidRDefault="00014AAC" w:rsidP="00014AAC">
      <w:pPr>
        <w:autoSpaceDE w:val="0"/>
        <w:autoSpaceDN w:val="0"/>
        <w:adjustRightInd w:val="0"/>
        <w:spacing w:afterLines="50" w:after="180"/>
        <w:jc w:val="center"/>
        <w:rPr>
          <w:rFonts w:ascii="Times New Roman" w:hAnsi="Times New Roman" w:cs="Times New Roman"/>
          <w:b/>
          <w:bCs/>
          <w:color w:val="000000"/>
          <w:kern w:val="0"/>
          <w:sz w:val="28"/>
          <w:szCs w:val="24"/>
        </w:rPr>
        <w:sectPr w:rsidR="00014AAC">
          <w:pgSz w:w="11906" w:h="16838"/>
          <w:pgMar w:top="1440" w:right="1800" w:bottom="1440" w:left="1800" w:header="851" w:footer="992" w:gutter="0"/>
          <w:cols w:space="425"/>
          <w:docGrid w:type="lines" w:linePitch="360"/>
        </w:sectPr>
      </w:pPr>
    </w:p>
    <w:p w:rsidR="00014AAC" w:rsidRPr="00EC71F1" w:rsidRDefault="00014AAC" w:rsidP="00014AAC">
      <w:pPr>
        <w:autoSpaceDE w:val="0"/>
        <w:autoSpaceDN w:val="0"/>
        <w:adjustRightInd w:val="0"/>
        <w:spacing w:afterLines="50" w:after="180"/>
        <w:jc w:val="center"/>
        <w:rPr>
          <w:rFonts w:ascii="Times New Roman" w:hAnsi="Times New Roman" w:cs="Times New Roman"/>
          <w:b/>
          <w:bCs/>
          <w:color w:val="000000"/>
          <w:kern w:val="0"/>
          <w:sz w:val="28"/>
          <w:szCs w:val="24"/>
        </w:rPr>
      </w:pPr>
      <w:r w:rsidRPr="00EC71F1">
        <w:rPr>
          <w:rFonts w:ascii="Times New Roman" w:hAnsi="Times New Roman" w:cs="Times New Roman"/>
          <w:b/>
          <w:bCs/>
          <w:color w:val="000000"/>
          <w:kern w:val="0"/>
          <w:sz w:val="28"/>
          <w:szCs w:val="24"/>
        </w:rPr>
        <w:lastRenderedPageBreak/>
        <w:t>Consent to Provide Personal Data</w:t>
      </w:r>
    </w:p>
    <w:p w:rsidR="00014AAC" w:rsidRDefault="00014AAC" w:rsidP="00014AAC">
      <w:pPr>
        <w:autoSpaceDE w:val="0"/>
        <w:autoSpaceDN w:val="0"/>
        <w:adjustRightInd w:val="0"/>
        <w:spacing w:afterLines="50" w:after="180"/>
        <w:rPr>
          <w:rFonts w:ascii="Times New Roman" w:hAnsi="Times New Roman" w:cs="Times New Roman"/>
          <w:color w:val="000000"/>
          <w:kern w:val="0"/>
          <w:szCs w:val="24"/>
        </w:rPr>
      </w:pPr>
      <w:r>
        <w:rPr>
          <w:rFonts w:ascii="Times New Roman" w:hAnsi="Times New Roman" w:cs="Times New Roman"/>
          <w:color w:val="000000"/>
          <w:kern w:val="0"/>
          <w:szCs w:val="24"/>
        </w:rPr>
        <w:t xml:space="preserve">This consent letter (this "Consent") sets forth how National Chung </w:t>
      </w:r>
      <w:proofErr w:type="spellStart"/>
      <w:r>
        <w:rPr>
          <w:rFonts w:ascii="Times New Roman" w:hAnsi="Times New Roman" w:cs="Times New Roman"/>
          <w:color w:val="000000"/>
          <w:kern w:val="0"/>
          <w:szCs w:val="24"/>
        </w:rPr>
        <w:t>Hsing</w:t>
      </w:r>
      <w:proofErr w:type="spellEnd"/>
      <w:r>
        <w:rPr>
          <w:rFonts w:ascii="Times New Roman" w:hAnsi="Times New Roman" w:cs="Times New Roman"/>
          <w:color w:val="000000"/>
          <w:kern w:val="0"/>
          <w:szCs w:val="24"/>
        </w:rPr>
        <w:t xml:space="preserve"> University ("NCHU") will process the personal data collected hereunder.</w:t>
      </w:r>
    </w:p>
    <w:p w:rsidR="00014AAC" w:rsidRDefault="00014AAC" w:rsidP="00014AAC">
      <w:pPr>
        <w:autoSpaceDE w:val="0"/>
        <w:autoSpaceDN w:val="0"/>
        <w:adjustRightInd w:val="0"/>
        <w:spacing w:afterLines="50" w:after="180"/>
        <w:rPr>
          <w:rFonts w:ascii="Times New Roman" w:hAnsi="Times New Roman" w:cs="Times New Roman"/>
          <w:color w:val="000000"/>
          <w:kern w:val="0"/>
          <w:szCs w:val="24"/>
        </w:rPr>
      </w:pPr>
      <w:r>
        <w:rPr>
          <w:rFonts w:ascii="Times New Roman" w:hAnsi="Times New Roman" w:cs="Times New Roman"/>
          <w:color w:val="000000"/>
          <w:kern w:val="0"/>
          <w:szCs w:val="24"/>
        </w:rPr>
        <w:t>By ticking the "I agree" box and signing this Consent, you confirm that you have reviewed and understand and agree to the terms of this Consent and its amendments. If you are under the age of 20, you cannot use the service until your legal guardian has reviewed and understands and agrees to the terms of this Consent and its amendments. Nevertheless, you will be deemed to have obtained your legal guardian's consent and agreed to comply with the following terms if you have used the service.</w:t>
      </w:r>
    </w:p>
    <w:p w:rsidR="00014AAC" w:rsidRDefault="00014AAC" w:rsidP="00014AAC">
      <w:pPr>
        <w:autoSpaceDE w:val="0"/>
        <w:autoSpaceDN w:val="0"/>
        <w:adjustRightInd w:val="0"/>
        <w:rPr>
          <w:rFonts w:ascii="Times New Roman" w:hAnsi="Times New Roman" w:cs="Times New Roman"/>
          <w:b/>
          <w:bCs/>
          <w:color w:val="000000"/>
          <w:kern w:val="0"/>
          <w:szCs w:val="24"/>
        </w:rPr>
      </w:pPr>
      <w:r>
        <w:rPr>
          <w:rFonts w:ascii="Times New Roman" w:hAnsi="Times New Roman" w:cs="Times New Roman"/>
          <w:color w:val="000000"/>
          <w:kern w:val="0"/>
          <w:szCs w:val="24"/>
        </w:rPr>
        <w:t xml:space="preserve">1. </w:t>
      </w:r>
      <w:r>
        <w:rPr>
          <w:rFonts w:ascii="Times New Roman" w:hAnsi="Times New Roman" w:cs="Times New Roman"/>
          <w:b/>
          <w:bCs/>
          <w:color w:val="000000"/>
          <w:kern w:val="0"/>
          <w:szCs w:val="24"/>
        </w:rPr>
        <w:t>Collection, Updating, and Custody of Personal Data</w:t>
      </w:r>
    </w:p>
    <w:p w:rsidR="00014AAC" w:rsidRDefault="00014AAC" w:rsidP="00014AAC">
      <w:pPr>
        <w:autoSpaceDE w:val="0"/>
        <w:autoSpaceDN w:val="0"/>
        <w:adjustRightInd w:val="0"/>
        <w:spacing w:afterLines="50" w:after="180"/>
        <w:ind w:leftChars="100" w:left="588" w:hangingChars="145" w:hanging="348"/>
        <w:rPr>
          <w:rFonts w:ascii="Times New Roman" w:hAnsi="Times New Roman" w:cs="Times New Roman"/>
          <w:color w:val="000000"/>
          <w:kern w:val="0"/>
          <w:szCs w:val="24"/>
        </w:rPr>
      </w:pPr>
      <w:r>
        <w:rPr>
          <w:rFonts w:ascii="Times New Roman" w:hAnsi="Times New Roman" w:cs="Times New Roman"/>
          <w:color w:val="000000"/>
          <w:kern w:val="0"/>
          <w:szCs w:val="24"/>
        </w:rPr>
        <w:t>(1) NCHU will collect, process, and use your personal data in accordance with the Personal Data Protection Act and other relevant laws and regulations as well as NCHU's Privacy Policy.</w:t>
      </w:r>
    </w:p>
    <w:p w:rsidR="00014AAC" w:rsidRDefault="00014AAC" w:rsidP="00014AAC">
      <w:pPr>
        <w:autoSpaceDE w:val="0"/>
        <w:autoSpaceDN w:val="0"/>
        <w:adjustRightInd w:val="0"/>
        <w:spacing w:afterLines="50" w:after="180"/>
        <w:ind w:leftChars="100" w:left="588" w:hangingChars="145" w:hanging="348"/>
        <w:rPr>
          <w:rFonts w:ascii="Times New Roman" w:hAnsi="Times New Roman" w:cs="Times New Roman"/>
          <w:color w:val="000000"/>
          <w:kern w:val="0"/>
          <w:szCs w:val="24"/>
        </w:rPr>
      </w:pPr>
      <w:r>
        <w:rPr>
          <w:rFonts w:ascii="Times New Roman" w:hAnsi="Times New Roman" w:cs="Times New Roman"/>
          <w:color w:val="000000"/>
          <w:kern w:val="0"/>
          <w:szCs w:val="24"/>
        </w:rPr>
        <w:t>(2) Please provide your correct, updated, and complete personal data in the application.</w:t>
      </w:r>
    </w:p>
    <w:p w:rsidR="00014AAC" w:rsidRDefault="00014AAC" w:rsidP="00014AAC">
      <w:pPr>
        <w:autoSpaceDE w:val="0"/>
        <w:autoSpaceDN w:val="0"/>
        <w:adjustRightInd w:val="0"/>
        <w:spacing w:afterLines="50" w:after="180"/>
        <w:ind w:leftChars="100" w:left="588" w:hangingChars="145" w:hanging="348"/>
        <w:rPr>
          <w:rFonts w:ascii="Times New Roman" w:hAnsi="Times New Roman" w:cs="Times New Roman"/>
          <w:color w:val="000000"/>
          <w:kern w:val="0"/>
          <w:szCs w:val="24"/>
        </w:rPr>
      </w:pPr>
      <w:r>
        <w:rPr>
          <w:rFonts w:ascii="Times New Roman" w:hAnsi="Times New Roman" w:cs="Times New Roman"/>
          <w:color w:val="000000"/>
          <w:kern w:val="0"/>
          <w:szCs w:val="24"/>
        </w:rPr>
        <w:t xml:space="preserve">(3) Your personal data that NCHU collects during the course of business includes your name, </w:t>
      </w:r>
      <w:r w:rsidRPr="00EC71F1">
        <w:rPr>
          <w:rFonts w:ascii="Times New Roman" w:hAnsi="Times New Roman" w:cs="Times New Roman"/>
          <w:color w:val="000000"/>
          <w:kern w:val="0"/>
          <w:szCs w:val="24"/>
        </w:rPr>
        <w:t>department</w:t>
      </w:r>
      <w:r>
        <w:rPr>
          <w:rFonts w:ascii="Times New Roman" w:hAnsi="Times New Roman" w:cs="Times New Roman"/>
          <w:color w:val="000000"/>
          <w:kern w:val="0"/>
          <w:szCs w:val="24"/>
        </w:rPr>
        <w:t xml:space="preserve">, </w:t>
      </w:r>
      <w:r w:rsidRPr="00EC71F1">
        <w:rPr>
          <w:rFonts w:ascii="Times New Roman" w:hAnsi="Times New Roman" w:cs="Times New Roman"/>
          <w:color w:val="000000"/>
          <w:kern w:val="0"/>
          <w:szCs w:val="24"/>
        </w:rPr>
        <w:t xml:space="preserve">student ID, contact </w:t>
      </w:r>
      <w:r>
        <w:rPr>
          <w:rFonts w:ascii="Times New Roman" w:hAnsi="Times New Roman" w:cs="Times New Roman"/>
          <w:color w:val="000000"/>
          <w:kern w:val="0"/>
          <w:szCs w:val="24"/>
        </w:rPr>
        <w:t>information (telephone number and e-mail address) and others.</w:t>
      </w:r>
    </w:p>
    <w:p w:rsidR="00014AAC" w:rsidRDefault="00014AAC" w:rsidP="00014AAC">
      <w:pPr>
        <w:autoSpaceDE w:val="0"/>
        <w:autoSpaceDN w:val="0"/>
        <w:adjustRightInd w:val="0"/>
        <w:spacing w:afterLines="50" w:after="180"/>
        <w:ind w:leftChars="100" w:left="588" w:hangingChars="145" w:hanging="348"/>
        <w:rPr>
          <w:rFonts w:ascii="Times New Roman" w:hAnsi="Times New Roman" w:cs="Times New Roman"/>
          <w:color w:val="000000"/>
          <w:kern w:val="0"/>
          <w:szCs w:val="24"/>
        </w:rPr>
      </w:pPr>
      <w:r>
        <w:rPr>
          <w:rFonts w:ascii="Times New Roman" w:hAnsi="Times New Roman" w:cs="Times New Roman"/>
          <w:color w:val="000000"/>
          <w:kern w:val="0"/>
          <w:szCs w:val="24"/>
        </w:rPr>
        <w:t>(4) To ensure the correctness, accuracy, and completeness of your personal data, please report to NCHU any changes in your personal data.</w:t>
      </w:r>
    </w:p>
    <w:p w:rsidR="00014AAC" w:rsidRDefault="00014AAC" w:rsidP="00014AAC">
      <w:pPr>
        <w:autoSpaceDE w:val="0"/>
        <w:autoSpaceDN w:val="0"/>
        <w:adjustRightInd w:val="0"/>
        <w:spacing w:afterLines="50" w:after="180"/>
        <w:ind w:leftChars="100" w:left="588" w:hangingChars="145" w:hanging="348"/>
        <w:rPr>
          <w:rFonts w:ascii="Times New Roman" w:hAnsi="Times New Roman" w:cs="Times New Roman"/>
          <w:color w:val="000000"/>
          <w:kern w:val="0"/>
          <w:szCs w:val="24"/>
        </w:rPr>
      </w:pPr>
      <w:r>
        <w:rPr>
          <w:rFonts w:ascii="Times New Roman" w:hAnsi="Times New Roman" w:cs="Times New Roman"/>
          <w:color w:val="000000"/>
          <w:kern w:val="0"/>
          <w:szCs w:val="24"/>
        </w:rPr>
        <w:t>(5) Your rights and/or interests may be jeopardized if you provide NCHU with false, untrue, outdated, partial, or misleading personal data.</w:t>
      </w:r>
    </w:p>
    <w:p w:rsidR="00014AAC" w:rsidRDefault="00014AAC" w:rsidP="00014AAC">
      <w:pPr>
        <w:autoSpaceDE w:val="0"/>
        <w:autoSpaceDN w:val="0"/>
        <w:adjustRightInd w:val="0"/>
        <w:spacing w:afterLines="50" w:after="180"/>
        <w:ind w:leftChars="100" w:left="588" w:hangingChars="145" w:hanging="348"/>
        <w:rPr>
          <w:rFonts w:ascii="Times New Roman" w:hAnsi="Times New Roman" w:cs="Times New Roman"/>
          <w:color w:val="000000"/>
          <w:kern w:val="0"/>
          <w:szCs w:val="24"/>
        </w:rPr>
      </w:pPr>
      <w:r>
        <w:rPr>
          <w:rFonts w:ascii="Times New Roman" w:hAnsi="Times New Roman" w:cs="Times New Roman"/>
          <w:color w:val="000000"/>
          <w:kern w:val="0"/>
          <w:szCs w:val="24"/>
        </w:rPr>
        <w:t>(6) You may exercise the following rights as regards your personal data in accordance with the Personal Data Protection Act: (</w:t>
      </w:r>
      <w:proofErr w:type="spellStart"/>
      <w:r>
        <w:rPr>
          <w:rFonts w:ascii="Times New Roman" w:hAnsi="Times New Roman" w:cs="Times New Roman"/>
          <w:color w:val="000000"/>
          <w:kern w:val="0"/>
          <w:szCs w:val="24"/>
        </w:rPr>
        <w:t>i</w:t>
      </w:r>
      <w:proofErr w:type="spellEnd"/>
      <w:r>
        <w:rPr>
          <w:rFonts w:ascii="Times New Roman" w:hAnsi="Times New Roman" w:cs="Times New Roman"/>
          <w:color w:val="000000"/>
          <w:kern w:val="0"/>
          <w:szCs w:val="24"/>
        </w:rPr>
        <w:t>) inquire into or review your personal data; (ii) ask for duplicates of your personal data; (iii) ask to supplement or correct your personal data; (iv) ask to stop collecting, processing and/or using your personal data; and (v) ask to delete your personal data.</w:t>
      </w:r>
    </w:p>
    <w:p w:rsidR="00014AAC" w:rsidRDefault="00014AAC" w:rsidP="00014AAC">
      <w:pPr>
        <w:autoSpaceDE w:val="0"/>
        <w:autoSpaceDN w:val="0"/>
        <w:adjustRightInd w:val="0"/>
        <w:spacing w:afterLines="50" w:after="180"/>
        <w:rPr>
          <w:rFonts w:ascii="Times New Roman" w:hAnsi="Times New Roman" w:cs="Times New Roman"/>
          <w:color w:val="000000"/>
          <w:kern w:val="0"/>
          <w:szCs w:val="24"/>
        </w:rPr>
      </w:pPr>
      <w:r>
        <w:rPr>
          <w:rFonts w:ascii="Times New Roman" w:hAnsi="Times New Roman" w:cs="Times New Roman"/>
          <w:color w:val="000000"/>
          <w:kern w:val="0"/>
          <w:szCs w:val="24"/>
        </w:rPr>
        <w:t>NCHU may refuse your request(s) in order to perform its duties or conduct its business. If you would like to exercise the foregoing rights, please refer to NCHU's Privacy Policy to find out NCHU's liaison in charge of personal data protection and contact methods. MCHU will not compensate any loss or damage you may sustain from the exercise of such rights.</w:t>
      </w:r>
    </w:p>
    <w:p w:rsidR="00014AAC" w:rsidRDefault="00014AAC" w:rsidP="00014AAC">
      <w:pPr>
        <w:autoSpaceDE w:val="0"/>
        <w:autoSpaceDN w:val="0"/>
        <w:adjustRightInd w:val="0"/>
        <w:rPr>
          <w:rFonts w:ascii="Times New Roman" w:hAnsi="Times New Roman" w:cs="Times New Roman"/>
          <w:b/>
          <w:bCs/>
          <w:color w:val="000000"/>
          <w:kern w:val="0"/>
          <w:szCs w:val="24"/>
        </w:rPr>
      </w:pPr>
      <w:r>
        <w:rPr>
          <w:rFonts w:ascii="Times New Roman" w:hAnsi="Times New Roman" w:cs="Times New Roman"/>
          <w:color w:val="000000"/>
          <w:kern w:val="0"/>
          <w:szCs w:val="24"/>
        </w:rPr>
        <w:t xml:space="preserve">2. </w:t>
      </w:r>
      <w:r>
        <w:rPr>
          <w:rFonts w:ascii="Times New Roman" w:hAnsi="Times New Roman" w:cs="Times New Roman"/>
          <w:b/>
          <w:bCs/>
          <w:color w:val="000000"/>
          <w:kern w:val="0"/>
          <w:szCs w:val="24"/>
        </w:rPr>
        <w:t>Purposes of Collecting Personal Data</w:t>
      </w:r>
    </w:p>
    <w:p w:rsidR="00014AAC" w:rsidRDefault="00014AAC" w:rsidP="00014AAC">
      <w:pPr>
        <w:autoSpaceDE w:val="0"/>
        <w:autoSpaceDN w:val="0"/>
        <w:adjustRightInd w:val="0"/>
        <w:spacing w:afterLines="50" w:after="180"/>
        <w:ind w:leftChars="100" w:left="588" w:hangingChars="145" w:hanging="348"/>
        <w:rPr>
          <w:rFonts w:ascii="Times New Roman" w:hAnsi="Times New Roman" w:cs="Times New Roman"/>
          <w:color w:val="000000"/>
          <w:kern w:val="0"/>
          <w:szCs w:val="24"/>
        </w:rPr>
      </w:pPr>
      <w:r>
        <w:rPr>
          <w:rFonts w:ascii="Times New Roman" w:hAnsi="Times New Roman" w:cs="Times New Roman"/>
          <w:color w:val="000000"/>
          <w:kern w:val="0"/>
          <w:szCs w:val="24"/>
        </w:rPr>
        <w:t>(1) NCHU will collect your personal data in order to process your f</w:t>
      </w:r>
      <w:r w:rsidRPr="008D5220">
        <w:rPr>
          <w:rFonts w:ascii="Times New Roman" w:hAnsi="Times New Roman" w:cs="Times New Roman"/>
          <w:color w:val="000000"/>
          <w:kern w:val="0"/>
          <w:szCs w:val="24"/>
        </w:rPr>
        <w:t>inancial assistance</w:t>
      </w:r>
      <w:r>
        <w:rPr>
          <w:rFonts w:ascii="Times New Roman" w:hAnsi="Times New Roman" w:cs="Times New Roman"/>
          <w:color w:val="000000"/>
          <w:kern w:val="0"/>
          <w:szCs w:val="24"/>
        </w:rPr>
        <w:t xml:space="preserve"> application.</w:t>
      </w:r>
    </w:p>
    <w:p w:rsidR="00014AAC" w:rsidRDefault="00014AAC" w:rsidP="00014AAC">
      <w:pPr>
        <w:autoSpaceDE w:val="0"/>
        <w:autoSpaceDN w:val="0"/>
        <w:adjustRightInd w:val="0"/>
        <w:spacing w:afterLines="50" w:after="180"/>
        <w:ind w:leftChars="100" w:left="588" w:hangingChars="145" w:hanging="348"/>
        <w:rPr>
          <w:rFonts w:ascii="Times New Roman" w:hAnsi="Times New Roman" w:cs="Times New Roman"/>
          <w:color w:val="000000"/>
          <w:kern w:val="0"/>
          <w:szCs w:val="24"/>
        </w:rPr>
      </w:pPr>
      <w:r>
        <w:rPr>
          <w:rFonts w:ascii="Times New Roman" w:hAnsi="Times New Roman" w:cs="Times New Roman"/>
          <w:color w:val="000000"/>
          <w:kern w:val="0"/>
          <w:szCs w:val="24"/>
        </w:rPr>
        <w:t>(2) NCHU will seek your prior written consent if and when your personal data is to be used for any purpose other than that for which NCHU collected your personal data. You may refuse to provide your personal data, but you may lose your rights and/or interests accordingly.</w:t>
      </w:r>
    </w:p>
    <w:p w:rsidR="00014AAC" w:rsidRDefault="00014AAC" w:rsidP="00014AAC">
      <w:pPr>
        <w:autoSpaceDE w:val="0"/>
        <w:autoSpaceDN w:val="0"/>
        <w:adjustRightInd w:val="0"/>
        <w:spacing w:afterLines="50" w:after="180"/>
        <w:ind w:leftChars="100" w:left="588" w:hangingChars="145" w:hanging="348"/>
        <w:rPr>
          <w:rFonts w:ascii="Times New Roman" w:hAnsi="Times New Roman" w:cs="Times New Roman"/>
          <w:color w:val="000000"/>
          <w:kern w:val="0"/>
          <w:szCs w:val="24"/>
        </w:rPr>
      </w:pPr>
      <w:r>
        <w:rPr>
          <w:rFonts w:ascii="Times New Roman" w:hAnsi="Times New Roman" w:cs="Times New Roman"/>
          <w:color w:val="000000"/>
          <w:kern w:val="0"/>
          <w:szCs w:val="24"/>
        </w:rPr>
        <w:t xml:space="preserve">(3) NCHU may use your personal data in Taiwan for a period of </w:t>
      </w:r>
      <w:r>
        <w:rPr>
          <w:rFonts w:ascii="Times New Roman" w:hAnsi="Times New Roman" w:cs="Times New Roman" w:hint="eastAsia"/>
          <w:color w:val="000000"/>
          <w:kern w:val="0"/>
          <w:szCs w:val="24"/>
        </w:rPr>
        <w:t>three</w:t>
      </w:r>
      <w:r>
        <w:rPr>
          <w:rFonts w:ascii="Times New Roman" w:hAnsi="Times New Roman" w:cs="Times New Roman"/>
          <w:color w:val="000000"/>
          <w:kern w:val="0"/>
          <w:szCs w:val="24"/>
        </w:rPr>
        <w:t xml:space="preserve"> years commencing from now on the date of submitting your application.</w:t>
      </w:r>
    </w:p>
    <w:p w:rsidR="00014AAC" w:rsidRDefault="00014AAC" w:rsidP="00014AAC">
      <w:pPr>
        <w:widowControl/>
        <w:rPr>
          <w:rFonts w:ascii="Times New Roman" w:hAnsi="Times New Roman" w:cs="Times New Roman"/>
          <w:color w:val="000000"/>
          <w:kern w:val="0"/>
          <w:szCs w:val="24"/>
        </w:rPr>
      </w:pPr>
      <w:r>
        <w:rPr>
          <w:rFonts w:ascii="Times New Roman" w:hAnsi="Times New Roman" w:cs="Times New Roman"/>
          <w:color w:val="000000"/>
          <w:kern w:val="0"/>
          <w:szCs w:val="24"/>
        </w:rPr>
        <w:br w:type="page"/>
      </w:r>
    </w:p>
    <w:p w:rsidR="00014AAC" w:rsidRDefault="00014AAC" w:rsidP="00014AAC">
      <w:pPr>
        <w:autoSpaceDE w:val="0"/>
        <w:autoSpaceDN w:val="0"/>
        <w:adjustRightInd w:val="0"/>
        <w:rPr>
          <w:rFonts w:ascii="Times New Roman" w:hAnsi="Times New Roman" w:cs="Times New Roman"/>
          <w:b/>
          <w:bCs/>
          <w:color w:val="000000"/>
          <w:kern w:val="0"/>
          <w:szCs w:val="24"/>
        </w:rPr>
      </w:pPr>
      <w:r>
        <w:rPr>
          <w:rFonts w:ascii="Times New Roman" w:hAnsi="Times New Roman" w:cs="Times New Roman"/>
          <w:color w:val="000000"/>
          <w:kern w:val="0"/>
          <w:szCs w:val="24"/>
        </w:rPr>
        <w:lastRenderedPageBreak/>
        <w:t xml:space="preserve">3. </w:t>
      </w:r>
      <w:r>
        <w:rPr>
          <w:rFonts w:ascii="Times New Roman" w:hAnsi="Times New Roman" w:cs="Times New Roman"/>
          <w:b/>
          <w:bCs/>
          <w:color w:val="000000"/>
          <w:kern w:val="0"/>
          <w:szCs w:val="24"/>
        </w:rPr>
        <w:t>Protection of Personal Data</w:t>
      </w:r>
    </w:p>
    <w:p w:rsidR="00014AAC" w:rsidRDefault="00014AAC" w:rsidP="00014AAC">
      <w:pPr>
        <w:autoSpaceDE w:val="0"/>
        <w:autoSpaceDN w:val="0"/>
        <w:adjustRightInd w:val="0"/>
        <w:spacing w:afterLines="50" w:after="180"/>
        <w:ind w:leftChars="100" w:left="240"/>
        <w:rPr>
          <w:rFonts w:ascii="Times New Roman" w:hAnsi="Times New Roman" w:cs="Times New Roman"/>
          <w:color w:val="000000"/>
          <w:kern w:val="0"/>
          <w:szCs w:val="24"/>
        </w:rPr>
      </w:pPr>
      <w:r>
        <w:rPr>
          <w:rFonts w:ascii="Times New Roman" w:hAnsi="Times New Roman" w:cs="Times New Roman"/>
          <w:color w:val="000000"/>
          <w:kern w:val="0"/>
          <w:szCs w:val="24"/>
        </w:rPr>
        <w:t>Your personal data is protected by and under NCHU's Privacy Policy. Please review the Privacy Policy for its full text. If NCHU violates the Personal Data Protection Act or your personal data is stolen, divulged, modified, or damaged owing to any natural disasters, extraordinary event or circumstance beyond its control, NCHU will notify you by telephone, mail or e-mail, or post the notification on its website, whichever NCHU deems appropriate, after conducting necessary investigations.</w:t>
      </w:r>
    </w:p>
    <w:p w:rsidR="00014AAC" w:rsidRDefault="00014AAC" w:rsidP="00014AAC">
      <w:pPr>
        <w:autoSpaceDE w:val="0"/>
        <w:autoSpaceDN w:val="0"/>
        <w:adjustRightInd w:val="0"/>
        <w:rPr>
          <w:rFonts w:ascii="Times New Roman" w:hAnsi="Times New Roman" w:cs="Times New Roman"/>
          <w:b/>
          <w:bCs/>
          <w:color w:val="000000"/>
          <w:kern w:val="0"/>
          <w:szCs w:val="24"/>
        </w:rPr>
      </w:pPr>
      <w:r>
        <w:rPr>
          <w:rFonts w:ascii="Times New Roman" w:hAnsi="Times New Roman" w:cs="Times New Roman"/>
          <w:color w:val="000000"/>
          <w:kern w:val="0"/>
          <w:szCs w:val="24"/>
        </w:rPr>
        <w:t xml:space="preserve">4. </w:t>
      </w:r>
      <w:r>
        <w:rPr>
          <w:rFonts w:ascii="Times New Roman" w:hAnsi="Times New Roman" w:cs="Times New Roman"/>
          <w:b/>
          <w:bCs/>
          <w:color w:val="000000"/>
          <w:kern w:val="0"/>
          <w:szCs w:val="24"/>
        </w:rPr>
        <w:t>Effect of Consent</w:t>
      </w:r>
    </w:p>
    <w:p w:rsidR="00014AAC" w:rsidRPr="00455504" w:rsidRDefault="00014AAC" w:rsidP="00014AAC">
      <w:pPr>
        <w:autoSpaceDE w:val="0"/>
        <w:autoSpaceDN w:val="0"/>
        <w:adjustRightInd w:val="0"/>
        <w:spacing w:afterLines="50" w:after="180"/>
        <w:ind w:leftChars="100" w:left="588" w:hangingChars="145" w:hanging="348"/>
        <w:rPr>
          <w:rFonts w:ascii="Times New Roman" w:hAnsi="Times New Roman" w:cs="Times New Roman"/>
          <w:kern w:val="0"/>
          <w:szCs w:val="24"/>
        </w:rPr>
      </w:pPr>
      <w:r w:rsidRPr="00455504">
        <w:rPr>
          <w:rFonts w:ascii="Times New Roman" w:hAnsi="Times New Roman" w:cs="Times New Roman"/>
          <w:kern w:val="0"/>
          <w:szCs w:val="24"/>
        </w:rPr>
        <w:t>(1) By ticking the "I agree" box and signing this Consent, you confirm that you have reviewed and understand and agree to all the terms of this Consent.</w:t>
      </w:r>
    </w:p>
    <w:p w:rsidR="00014AAC" w:rsidRDefault="00014AAC" w:rsidP="00014AAC">
      <w:pPr>
        <w:autoSpaceDE w:val="0"/>
        <w:autoSpaceDN w:val="0"/>
        <w:adjustRightInd w:val="0"/>
        <w:spacing w:afterLines="50" w:after="180"/>
        <w:ind w:leftChars="100" w:left="588" w:hangingChars="145" w:hanging="348"/>
        <w:rPr>
          <w:rFonts w:ascii="Times New Roman" w:hAnsi="Times New Roman" w:cs="Times New Roman"/>
          <w:color w:val="000000"/>
          <w:kern w:val="0"/>
          <w:szCs w:val="24"/>
        </w:rPr>
      </w:pPr>
      <w:r>
        <w:rPr>
          <w:rFonts w:ascii="Times New Roman" w:hAnsi="Times New Roman" w:cs="Times New Roman"/>
          <w:color w:val="000000"/>
          <w:kern w:val="0"/>
          <w:szCs w:val="24"/>
        </w:rPr>
        <w:t>(2) NCHU reserves the right to amend this Consent at any time. NCHU will post the amendments on its website and will not send a separate notification to you. Do not keep using the service if you object to the amendments. If you continue using the service, you will be deemed to have agreed to be bound by the amendments.</w:t>
      </w:r>
    </w:p>
    <w:p w:rsidR="00014AAC" w:rsidRDefault="00014AAC" w:rsidP="00014AAC">
      <w:pPr>
        <w:autoSpaceDE w:val="0"/>
        <w:autoSpaceDN w:val="0"/>
        <w:adjustRightInd w:val="0"/>
        <w:spacing w:afterLines="50" w:after="180"/>
        <w:ind w:leftChars="100" w:left="588" w:hangingChars="145" w:hanging="348"/>
        <w:rPr>
          <w:rFonts w:ascii="Times New Roman" w:hAnsi="Times New Roman" w:cs="Times New Roman"/>
          <w:color w:val="000000"/>
          <w:kern w:val="0"/>
          <w:szCs w:val="24"/>
        </w:rPr>
      </w:pPr>
      <w:r>
        <w:rPr>
          <w:rFonts w:ascii="Times New Roman" w:hAnsi="Times New Roman" w:cs="Times New Roman"/>
          <w:color w:val="000000"/>
          <w:kern w:val="0"/>
          <w:szCs w:val="24"/>
        </w:rPr>
        <w:t>(3) Unless otherwise explicitly provided in this Consent, no suggestion or information that you may obtain in connection with this Consent, whether in writing or orally, shall constitute a commitment in addition to this Consent.</w:t>
      </w:r>
    </w:p>
    <w:p w:rsidR="00014AAC" w:rsidRDefault="00014AAC" w:rsidP="00014AAC">
      <w:pPr>
        <w:autoSpaceDE w:val="0"/>
        <w:autoSpaceDN w:val="0"/>
        <w:adjustRightInd w:val="0"/>
        <w:rPr>
          <w:rFonts w:ascii="Times New Roman" w:hAnsi="Times New Roman" w:cs="Times New Roman"/>
          <w:b/>
          <w:bCs/>
          <w:color w:val="000000"/>
          <w:kern w:val="0"/>
          <w:szCs w:val="24"/>
        </w:rPr>
      </w:pPr>
      <w:r>
        <w:rPr>
          <w:rFonts w:ascii="Times New Roman" w:hAnsi="Times New Roman" w:cs="Times New Roman"/>
          <w:color w:val="000000"/>
          <w:kern w:val="0"/>
          <w:szCs w:val="24"/>
        </w:rPr>
        <w:t xml:space="preserve">5. </w:t>
      </w:r>
      <w:r>
        <w:rPr>
          <w:rFonts w:ascii="Times New Roman" w:hAnsi="Times New Roman" w:cs="Times New Roman"/>
          <w:b/>
          <w:bCs/>
          <w:color w:val="000000"/>
          <w:kern w:val="0"/>
          <w:szCs w:val="24"/>
        </w:rPr>
        <w:t>Governing Law and Jurisdiction</w:t>
      </w:r>
    </w:p>
    <w:p w:rsidR="00014AAC" w:rsidRDefault="00014AAC" w:rsidP="00014AAC">
      <w:pPr>
        <w:autoSpaceDE w:val="0"/>
        <w:autoSpaceDN w:val="0"/>
        <w:adjustRightInd w:val="0"/>
        <w:spacing w:afterLines="50" w:after="180"/>
        <w:ind w:leftChars="100" w:left="240"/>
        <w:rPr>
          <w:rFonts w:ascii="Times New Roman" w:hAnsi="Times New Roman" w:cs="Times New Roman"/>
          <w:color w:val="000000"/>
          <w:kern w:val="0"/>
          <w:szCs w:val="24"/>
        </w:rPr>
      </w:pPr>
      <w:r>
        <w:rPr>
          <w:rFonts w:ascii="Times New Roman" w:hAnsi="Times New Roman" w:cs="Times New Roman"/>
          <w:color w:val="000000"/>
          <w:kern w:val="0"/>
          <w:szCs w:val="24"/>
        </w:rPr>
        <w:t>This Consent shall be construed and interpreted in accordance with the laws of the Republic of China. Any dispute arising from this Consent shall be governed by the laws of the Republic of China and heard by the Taiwan Taichung District Court.</w:t>
      </w:r>
    </w:p>
    <w:p w:rsidR="00014AAC" w:rsidRDefault="00014AAC" w:rsidP="00014AAC">
      <w:pPr>
        <w:autoSpaceDE w:val="0"/>
        <w:autoSpaceDN w:val="0"/>
        <w:adjustRightInd w:val="0"/>
        <w:spacing w:afterLines="50" w:after="180"/>
        <w:rPr>
          <w:rFonts w:ascii="Wingdings 2" w:hAnsi="Wingdings 2" w:cs="Wingdings 2"/>
          <w:color w:val="000000"/>
          <w:kern w:val="0"/>
          <w:szCs w:val="24"/>
        </w:rPr>
      </w:pPr>
    </w:p>
    <w:p w:rsidR="00014AAC" w:rsidRDefault="00014AAC" w:rsidP="00014AAC">
      <w:pPr>
        <w:autoSpaceDE w:val="0"/>
        <w:autoSpaceDN w:val="0"/>
        <w:adjustRightInd w:val="0"/>
        <w:spacing w:afterLines="50" w:after="180"/>
        <w:rPr>
          <w:rFonts w:ascii="Times New Roman" w:hAnsi="Times New Roman" w:cs="Times New Roman"/>
          <w:color w:val="000000"/>
          <w:kern w:val="0"/>
          <w:szCs w:val="24"/>
        </w:rPr>
      </w:pPr>
      <w:r>
        <w:rPr>
          <w:rFonts w:ascii="Wingdings 2" w:hAnsi="Wingdings 2" w:cs="Wingdings 2"/>
          <w:color w:val="000000"/>
          <w:kern w:val="0"/>
          <w:szCs w:val="24"/>
        </w:rPr>
        <w:t></w:t>
      </w:r>
      <w:r>
        <w:rPr>
          <w:rFonts w:ascii="Wingdings 2" w:hAnsi="Wingdings 2" w:cs="Wingdings 2"/>
          <w:color w:val="000000"/>
          <w:kern w:val="0"/>
          <w:szCs w:val="24"/>
        </w:rPr>
        <w:t></w:t>
      </w:r>
      <w:r>
        <w:rPr>
          <w:rFonts w:ascii="Times New Roman" w:hAnsi="Times New Roman" w:cs="Times New Roman"/>
          <w:color w:val="000000"/>
          <w:kern w:val="0"/>
          <w:szCs w:val="24"/>
        </w:rPr>
        <w:t>I have reviewed and accept the terms of this Consent</w:t>
      </w:r>
    </w:p>
    <w:p w:rsidR="00014AAC" w:rsidRDefault="00014AAC" w:rsidP="00014AAC">
      <w:pPr>
        <w:spacing w:afterLines="50" w:after="180"/>
        <w:rPr>
          <w:rFonts w:ascii="Times New Roman" w:hAnsi="Times New Roman" w:cs="Times New Roman"/>
          <w:color w:val="000000"/>
          <w:kern w:val="0"/>
          <w:szCs w:val="24"/>
        </w:rPr>
      </w:pPr>
    </w:p>
    <w:p w:rsidR="00014AAC" w:rsidRDefault="00014AAC" w:rsidP="00014AAC">
      <w:pPr>
        <w:spacing w:afterLines="50" w:after="180"/>
        <w:rPr>
          <w:rFonts w:ascii="Times New Roman" w:hAnsi="Times New Roman" w:cs="Times New Roman"/>
          <w:color w:val="000000"/>
          <w:kern w:val="0"/>
          <w:szCs w:val="24"/>
        </w:rPr>
      </w:pPr>
    </w:p>
    <w:p w:rsidR="00014AAC" w:rsidRDefault="00014AAC" w:rsidP="00014AAC">
      <w:pPr>
        <w:spacing w:afterLines="50" w:after="180"/>
      </w:pPr>
      <w:r>
        <w:rPr>
          <w:rFonts w:ascii="Times New Roman" w:hAnsi="Times New Roman" w:cs="Times New Roman"/>
          <w:color w:val="000000"/>
          <w:kern w:val="0"/>
          <w:szCs w:val="24"/>
        </w:rPr>
        <w:t>Signature_______________</w:t>
      </w:r>
      <w:proofErr w:type="gramStart"/>
      <w:r>
        <w:rPr>
          <w:rFonts w:ascii="Times New Roman" w:hAnsi="Times New Roman" w:cs="Times New Roman"/>
          <w:color w:val="000000"/>
          <w:kern w:val="0"/>
          <w:szCs w:val="24"/>
        </w:rPr>
        <w:t>_(</w:t>
      </w:r>
      <w:proofErr w:type="gramEnd"/>
      <w:r>
        <w:rPr>
          <w:rFonts w:ascii="Times New Roman" w:hAnsi="Times New Roman" w:cs="Times New Roman"/>
          <w:color w:val="000000"/>
          <w:kern w:val="0"/>
          <w:szCs w:val="24"/>
        </w:rPr>
        <w:t>please sign your name) Date: _____________________</w:t>
      </w:r>
    </w:p>
    <w:p w:rsidR="00C56952" w:rsidRPr="00014AAC" w:rsidRDefault="00C56952" w:rsidP="00D14D27">
      <w:pPr>
        <w:rPr>
          <w:rFonts w:ascii="Times New Roman" w:eastAsia="標楷體" w:hAnsi="Times New Roman"/>
        </w:rPr>
      </w:pPr>
    </w:p>
    <w:sectPr w:rsidR="00C56952" w:rsidRPr="00014AAC" w:rsidSect="00014AAC">
      <w:pgSz w:w="11906" w:h="16838"/>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051" w:rsidRDefault="000E3051" w:rsidP="00604663">
      <w:r>
        <w:separator/>
      </w:r>
    </w:p>
  </w:endnote>
  <w:endnote w:type="continuationSeparator" w:id="0">
    <w:p w:rsidR="000E3051" w:rsidRDefault="000E3051" w:rsidP="0060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051" w:rsidRDefault="000E3051" w:rsidP="00604663">
      <w:r>
        <w:separator/>
      </w:r>
    </w:p>
  </w:footnote>
  <w:footnote w:type="continuationSeparator" w:id="0">
    <w:p w:rsidR="000E3051" w:rsidRDefault="000E3051" w:rsidP="00604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05AB1"/>
    <w:multiLevelType w:val="hybridMultilevel"/>
    <w:tmpl w:val="5A54B73A"/>
    <w:lvl w:ilvl="0" w:tplc="CA885F64">
      <w:start w:val="1"/>
      <w:numFmt w:val="taiwaneseCountingThousand"/>
      <w:lvlText w:val="%1、"/>
      <w:lvlJc w:val="left"/>
      <w:pPr>
        <w:ind w:left="489" w:hanging="489"/>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A106F2"/>
    <w:multiLevelType w:val="hybridMultilevel"/>
    <w:tmpl w:val="6598FCC2"/>
    <w:lvl w:ilvl="0" w:tplc="F92A549C">
      <w:start w:val="1"/>
      <w:numFmt w:val="taiwaneseCountingThousand"/>
      <w:lvlText w:val="%1、"/>
      <w:lvlJc w:val="left"/>
      <w:pPr>
        <w:ind w:left="489" w:hanging="489"/>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51C"/>
    <w:rsid w:val="00014AAC"/>
    <w:rsid w:val="000E3051"/>
    <w:rsid w:val="0018351C"/>
    <w:rsid w:val="001B7F33"/>
    <w:rsid w:val="001E2CC4"/>
    <w:rsid w:val="003252C3"/>
    <w:rsid w:val="00410791"/>
    <w:rsid w:val="00422A96"/>
    <w:rsid w:val="004370A9"/>
    <w:rsid w:val="004A3331"/>
    <w:rsid w:val="0051440D"/>
    <w:rsid w:val="00517DF7"/>
    <w:rsid w:val="00584447"/>
    <w:rsid w:val="005B64A4"/>
    <w:rsid w:val="00604663"/>
    <w:rsid w:val="0073690E"/>
    <w:rsid w:val="007808A3"/>
    <w:rsid w:val="007C19B6"/>
    <w:rsid w:val="007F080A"/>
    <w:rsid w:val="008F4F24"/>
    <w:rsid w:val="00A65E05"/>
    <w:rsid w:val="00A90A26"/>
    <w:rsid w:val="00B563BE"/>
    <w:rsid w:val="00BF7A52"/>
    <w:rsid w:val="00C56952"/>
    <w:rsid w:val="00D11A96"/>
    <w:rsid w:val="00D14D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3BC93B-4488-4C02-AC19-532F9AA2F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D27"/>
    <w:pPr>
      <w:ind w:leftChars="200" w:left="480"/>
    </w:pPr>
  </w:style>
  <w:style w:type="table" w:styleId="a4">
    <w:name w:val="Table Grid"/>
    <w:basedOn w:val="a1"/>
    <w:uiPriority w:val="39"/>
    <w:rsid w:val="004A3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04663"/>
    <w:pPr>
      <w:tabs>
        <w:tab w:val="center" w:pos="4153"/>
        <w:tab w:val="right" w:pos="8306"/>
      </w:tabs>
      <w:snapToGrid w:val="0"/>
    </w:pPr>
    <w:rPr>
      <w:sz w:val="20"/>
      <w:szCs w:val="20"/>
    </w:rPr>
  </w:style>
  <w:style w:type="character" w:customStyle="1" w:styleId="a6">
    <w:name w:val="頁首 字元"/>
    <w:basedOn w:val="a0"/>
    <w:link w:val="a5"/>
    <w:uiPriority w:val="99"/>
    <w:rsid w:val="00604663"/>
    <w:rPr>
      <w:sz w:val="20"/>
      <w:szCs w:val="20"/>
    </w:rPr>
  </w:style>
  <w:style w:type="paragraph" w:styleId="a7">
    <w:name w:val="footer"/>
    <w:basedOn w:val="a"/>
    <w:link w:val="a8"/>
    <w:uiPriority w:val="99"/>
    <w:unhideWhenUsed/>
    <w:rsid w:val="00604663"/>
    <w:pPr>
      <w:tabs>
        <w:tab w:val="center" w:pos="4153"/>
        <w:tab w:val="right" w:pos="8306"/>
      </w:tabs>
      <w:snapToGrid w:val="0"/>
    </w:pPr>
    <w:rPr>
      <w:sz w:val="20"/>
      <w:szCs w:val="20"/>
    </w:rPr>
  </w:style>
  <w:style w:type="character" w:customStyle="1" w:styleId="a8">
    <w:name w:val="頁尾 字元"/>
    <w:basedOn w:val="a0"/>
    <w:link w:val="a7"/>
    <w:uiPriority w:val="99"/>
    <w:rsid w:val="0060466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2056</Words>
  <Characters>2592</Characters>
  <Application>Microsoft Office Word</Application>
  <DocSecurity>0</DocSecurity>
  <Lines>117</Lines>
  <Paragraphs>116</Paragraphs>
  <ScaleCrop>false</ScaleCrop>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dc:creator>
  <cp:keywords/>
  <dc:description/>
  <cp:lastModifiedBy>SOUTH</cp:lastModifiedBy>
  <cp:revision>4</cp:revision>
  <dcterms:created xsi:type="dcterms:W3CDTF">2022-12-07T08:13:00Z</dcterms:created>
  <dcterms:modified xsi:type="dcterms:W3CDTF">2024-11-28T08:16:00Z</dcterms:modified>
</cp:coreProperties>
</file>