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EC" w:rsidRPr="003E628E" w:rsidRDefault="00F115EC">
      <w:pPr>
        <w:pStyle w:val="a3"/>
        <w:rPr>
          <w:rFonts w:ascii="Times New Roman"/>
          <w:sz w:val="20"/>
        </w:rPr>
      </w:pPr>
    </w:p>
    <w:p w:rsidR="00937098" w:rsidRPr="003E628E" w:rsidRDefault="0037749A" w:rsidP="002B63B0">
      <w:pPr>
        <w:spacing w:before="155" w:line="370" w:lineRule="exact"/>
        <w:jc w:val="center"/>
        <w:rPr>
          <w:b/>
          <w:sz w:val="28"/>
          <w:lang w:eastAsia="zh-TW"/>
        </w:rPr>
      </w:pPr>
      <w:r w:rsidRPr="003E628E">
        <w:rPr>
          <w:b/>
          <w:sz w:val="28"/>
          <w:lang w:eastAsia="zh-TW"/>
        </w:rPr>
        <w:t>國立</w:t>
      </w:r>
      <w:r w:rsidRPr="003E628E">
        <w:rPr>
          <w:rFonts w:hint="eastAsia"/>
          <w:b/>
          <w:sz w:val="28"/>
          <w:lang w:eastAsia="zh-TW"/>
        </w:rPr>
        <w:t>中興大學</w:t>
      </w:r>
      <w:r w:rsidR="00F0527E" w:rsidRPr="003E628E">
        <w:rPr>
          <w:rFonts w:hint="eastAsia"/>
          <w:b/>
          <w:sz w:val="28"/>
          <w:lang w:eastAsia="zh-TW"/>
        </w:rPr>
        <w:t xml:space="preserve"> </w:t>
      </w:r>
      <w:r w:rsidR="0043282E" w:rsidRPr="003E628E">
        <w:rPr>
          <w:b/>
          <w:sz w:val="28"/>
          <w:lang w:eastAsia="zh-TW"/>
        </w:rPr>
        <w:t>生物安全</w:t>
      </w:r>
      <w:r w:rsidR="00937098" w:rsidRPr="003E628E">
        <w:rPr>
          <w:rFonts w:hint="eastAsia"/>
          <w:b/>
          <w:sz w:val="28"/>
          <w:lang w:eastAsia="zh-TW"/>
        </w:rPr>
        <w:t>會</w:t>
      </w:r>
    </w:p>
    <w:p w:rsidR="00F115EC" w:rsidRPr="003E628E" w:rsidRDefault="0043282E" w:rsidP="002B63B0">
      <w:pPr>
        <w:spacing w:before="155" w:line="370" w:lineRule="exact"/>
        <w:jc w:val="center"/>
        <w:rPr>
          <w:b/>
          <w:sz w:val="28"/>
          <w:lang w:eastAsia="zh-TW"/>
        </w:rPr>
      </w:pPr>
      <w:r w:rsidRPr="003E628E">
        <w:rPr>
          <w:b/>
          <w:sz w:val="28"/>
          <w:lang w:eastAsia="zh-TW"/>
        </w:rPr>
        <w:t xml:space="preserve"> </w:t>
      </w:r>
      <w:r w:rsidRPr="003E628E">
        <w:rPr>
          <w:rFonts w:ascii="Times New Roman" w:eastAsia="Times New Roman"/>
          <w:b/>
          <w:sz w:val="28"/>
          <w:lang w:eastAsia="zh-TW"/>
        </w:rPr>
        <w:t xml:space="preserve">BSL-2 </w:t>
      </w:r>
      <w:r w:rsidRPr="003E628E">
        <w:rPr>
          <w:b/>
          <w:sz w:val="28"/>
          <w:lang w:eastAsia="zh-TW"/>
        </w:rPr>
        <w:t>實驗室安全自主檢查表</w:t>
      </w:r>
    </w:p>
    <w:p w:rsidR="00F115EC" w:rsidRPr="003E628E" w:rsidRDefault="0043282E">
      <w:pPr>
        <w:pStyle w:val="a3"/>
        <w:spacing w:before="15" w:line="312" w:lineRule="exact"/>
        <w:ind w:left="1804" w:right="1353" w:hanging="1583"/>
        <w:rPr>
          <w:b/>
          <w:lang w:eastAsia="zh-TW"/>
        </w:rPr>
      </w:pPr>
      <w:r w:rsidRPr="003E628E">
        <w:rPr>
          <w:b/>
          <w:spacing w:val="-1"/>
          <w:w w:val="95"/>
          <w:lang w:eastAsia="zh-TW"/>
        </w:rPr>
        <w:t>一、查核規範</w:t>
      </w:r>
      <w:r w:rsidRPr="003E628E">
        <w:rPr>
          <w:rFonts w:ascii="Times New Roman" w:eastAsia="Times New Roman"/>
          <w:b/>
          <w:w w:val="95"/>
          <w:lang w:eastAsia="zh-TW"/>
        </w:rPr>
        <w:t>:</w:t>
      </w:r>
      <w:proofErr w:type="gramStart"/>
      <w:r w:rsidRPr="003E628E">
        <w:rPr>
          <w:w w:val="95"/>
          <w:lang w:eastAsia="zh-TW"/>
        </w:rPr>
        <w:t>疾管署生物</w:t>
      </w:r>
      <w:proofErr w:type="gramEnd"/>
      <w:r w:rsidRPr="003E628E">
        <w:rPr>
          <w:w w:val="95"/>
          <w:lang w:eastAsia="zh-TW"/>
        </w:rPr>
        <w:t>安全第二等級微生物實驗室查核基準、基因重組實驗守則第   二章附表一、感染性生物材料管理辦法</w:t>
      </w:r>
      <w:r w:rsidRPr="003E628E">
        <w:rPr>
          <w:b/>
          <w:w w:val="95"/>
          <w:lang w:eastAsia="zh-TW"/>
        </w:rPr>
        <w:t>。</w:t>
      </w:r>
    </w:p>
    <w:p w:rsidR="00F115EC" w:rsidRPr="003E628E" w:rsidRDefault="0043282E">
      <w:pPr>
        <w:spacing w:after="53" w:line="302" w:lineRule="exact"/>
        <w:ind w:left="173"/>
        <w:rPr>
          <w:b/>
          <w:sz w:val="24"/>
          <w:lang w:eastAsia="zh-TW"/>
        </w:rPr>
      </w:pPr>
      <w:r w:rsidRPr="003E628E">
        <w:rPr>
          <w:b/>
          <w:sz w:val="24"/>
          <w:lang w:eastAsia="zh-TW"/>
        </w:rPr>
        <w:t>二、</w:t>
      </w:r>
      <w:r w:rsidRPr="003E628E">
        <w:rPr>
          <w:rFonts w:ascii="Times New Roman" w:eastAsia="Times New Roman"/>
          <w:b/>
          <w:sz w:val="24"/>
          <w:lang w:eastAsia="zh-TW"/>
        </w:rPr>
        <w:t xml:space="preserve">BSL-2 </w:t>
      </w:r>
      <w:r w:rsidRPr="003E628E">
        <w:rPr>
          <w:b/>
          <w:sz w:val="24"/>
          <w:lang w:eastAsia="zh-TW"/>
        </w:rPr>
        <w:t xml:space="preserve">級實驗室，應於每年 </w:t>
      </w:r>
      <w:r w:rsidRPr="003E628E">
        <w:rPr>
          <w:rFonts w:ascii="Times New Roman" w:eastAsia="Times New Roman"/>
          <w:b/>
          <w:sz w:val="24"/>
          <w:lang w:eastAsia="zh-TW"/>
        </w:rPr>
        <w:t>3</w:t>
      </w:r>
      <w:r w:rsidRPr="003E628E">
        <w:rPr>
          <w:b/>
          <w:sz w:val="24"/>
          <w:lang w:eastAsia="zh-TW"/>
        </w:rPr>
        <w:t>、</w:t>
      </w:r>
      <w:r w:rsidRPr="003E628E">
        <w:rPr>
          <w:rFonts w:ascii="Times New Roman" w:eastAsia="Times New Roman"/>
          <w:b/>
          <w:sz w:val="24"/>
          <w:lang w:eastAsia="zh-TW"/>
        </w:rPr>
        <w:t>6</w:t>
      </w:r>
      <w:r w:rsidRPr="003E628E">
        <w:rPr>
          <w:b/>
          <w:sz w:val="24"/>
          <w:lang w:eastAsia="zh-TW"/>
        </w:rPr>
        <w:t>、</w:t>
      </w:r>
      <w:r w:rsidRPr="003E628E">
        <w:rPr>
          <w:rFonts w:ascii="Times New Roman" w:eastAsia="Times New Roman"/>
          <w:b/>
          <w:sz w:val="24"/>
          <w:lang w:eastAsia="zh-TW"/>
        </w:rPr>
        <w:t>9</w:t>
      </w:r>
      <w:r w:rsidRPr="003E628E">
        <w:rPr>
          <w:b/>
          <w:sz w:val="24"/>
          <w:lang w:eastAsia="zh-TW"/>
        </w:rPr>
        <w:t>、</w:t>
      </w:r>
      <w:r w:rsidRPr="003E628E">
        <w:rPr>
          <w:rFonts w:ascii="Times New Roman" w:eastAsia="Times New Roman"/>
          <w:b/>
          <w:sz w:val="24"/>
          <w:lang w:eastAsia="zh-TW"/>
        </w:rPr>
        <w:t xml:space="preserve">12 </w:t>
      </w:r>
      <w:r w:rsidR="0037749A" w:rsidRPr="003E628E">
        <w:rPr>
          <w:b/>
          <w:sz w:val="24"/>
          <w:lang w:eastAsia="zh-TW"/>
        </w:rPr>
        <w:t>月做自檢</w:t>
      </w:r>
      <w:r w:rsidRPr="003E628E">
        <w:rPr>
          <w:b/>
          <w:sz w:val="24"/>
          <w:lang w:eastAsia="zh-TW"/>
        </w:rPr>
        <w:t>。</w:t>
      </w:r>
    </w:p>
    <w:tbl>
      <w:tblPr>
        <w:tblStyle w:val="TableNormal"/>
        <w:tblW w:w="0" w:type="auto"/>
        <w:tblInd w:w="2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718"/>
        <w:gridCol w:w="661"/>
        <w:gridCol w:w="1450"/>
        <w:gridCol w:w="12"/>
        <w:gridCol w:w="359"/>
        <w:gridCol w:w="1296"/>
        <w:gridCol w:w="1038"/>
        <w:gridCol w:w="21"/>
        <w:gridCol w:w="424"/>
        <w:gridCol w:w="907"/>
        <w:gridCol w:w="491"/>
        <w:gridCol w:w="21"/>
        <w:gridCol w:w="46"/>
        <w:gridCol w:w="619"/>
        <w:gridCol w:w="326"/>
        <w:gridCol w:w="317"/>
        <w:gridCol w:w="87"/>
        <w:gridCol w:w="1280"/>
        <w:gridCol w:w="45"/>
      </w:tblGrid>
      <w:tr w:rsidR="003E628E" w:rsidRPr="003E628E" w:rsidTr="002B63B0">
        <w:trPr>
          <w:trHeight w:hRule="exact" w:val="618"/>
        </w:trPr>
        <w:tc>
          <w:tcPr>
            <w:tcW w:w="3298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單位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3E628E">
              <w:rPr>
                <w:sz w:val="24"/>
              </w:rPr>
              <w:t>系所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300" w:lineRule="exact"/>
              <w:ind w:left="101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實驗室地點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(</w:t>
            </w:r>
            <w:r w:rsidRPr="003E628E">
              <w:rPr>
                <w:sz w:val="24"/>
                <w:lang w:eastAsia="zh-TW"/>
              </w:rPr>
              <w:t>館、 樓、室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) :</w:t>
            </w:r>
          </w:p>
        </w:tc>
        <w:tc>
          <w:tcPr>
            <w:tcW w:w="323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300" w:lineRule="exact"/>
              <w:ind w:left="103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自行檢查日期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:</w:t>
            </w:r>
          </w:p>
        </w:tc>
      </w:tr>
      <w:tr w:rsidR="003E628E" w:rsidRPr="003E628E" w:rsidTr="002B63B0">
        <w:trPr>
          <w:trHeight w:hRule="exact" w:val="791"/>
        </w:trPr>
        <w:tc>
          <w:tcPr>
            <w:tcW w:w="1021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81" w:lineRule="exact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實驗室負責人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:(</w:t>
            </w:r>
            <w:r w:rsidRPr="003E628E">
              <w:rPr>
                <w:sz w:val="24"/>
                <w:lang w:eastAsia="zh-TW"/>
              </w:rPr>
              <w:t>姓名、職稱、分機、手機、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E-mail)</w:t>
            </w:r>
          </w:p>
        </w:tc>
      </w:tr>
      <w:tr w:rsidR="003E628E" w:rsidRPr="003E628E" w:rsidTr="002B63B0">
        <w:trPr>
          <w:trHeight w:hRule="exact" w:val="762"/>
        </w:trPr>
        <w:tc>
          <w:tcPr>
            <w:tcW w:w="1021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F115EC" w:rsidRPr="003E628E" w:rsidRDefault="0037749A">
            <w:pPr>
              <w:pStyle w:val="TableParagraph"/>
              <w:spacing w:line="280" w:lineRule="exact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實驗室</w:t>
            </w:r>
            <w:r w:rsidRPr="003E628E">
              <w:rPr>
                <w:rFonts w:hint="eastAsia"/>
                <w:sz w:val="24"/>
                <w:lang w:eastAsia="zh-TW"/>
              </w:rPr>
              <w:t>生物安全</w:t>
            </w:r>
            <w:r w:rsidR="0043282E" w:rsidRPr="003E628E">
              <w:rPr>
                <w:sz w:val="24"/>
                <w:lang w:eastAsia="zh-TW"/>
              </w:rPr>
              <w:t>聯絡人</w:t>
            </w:r>
            <w:r w:rsidR="0043282E" w:rsidRPr="003E628E">
              <w:rPr>
                <w:rFonts w:ascii="Times New Roman" w:eastAsia="Times New Roman"/>
                <w:sz w:val="24"/>
                <w:lang w:eastAsia="zh-TW"/>
              </w:rPr>
              <w:t>:(</w:t>
            </w:r>
            <w:r w:rsidR="0043282E" w:rsidRPr="003E628E">
              <w:rPr>
                <w:sz w:val="24"/>
                <w:lang w:eastAsia="zh-TW"/>
              </w:rPr>
              <w:t>姓名、職稱、分機、手機、</w:t>
            </w:r>
            <w:r w:rsidR="0043282E" w:rsidRPr="003E628E">
              <w:rPr>
                <w:rFonts w:ascii="Times New Roman" w:eastAsia="Times New Roman"/>
                <w:sz w:val="24"/>
                <w:lang w:eastAsia="zh-TW"/>
              </w:rPr>
              <w:t>E-mail)</w:t>
            </w:r>
          </w:p>
        </w:tc>
      </w:tr>
      <w:tr w:rsidR="003E628E" w:rsidRPr="003E628E" w:rsidTr="002B63B0">
        <w:trPr>
          <w:trHeight w:hRule="exact" w:val="617"/>
        </w:trPr>
        <w:tc>
          <w:tcPr>
            <w:tcW w:w="10216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ind w:left="103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操作內容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:</w:t>
            </w:r>
          </w:p>
          <w:p w:rsidR="00F115EC" w:rsidRPr="003E628E" w:rsidRDefault="0043282E">
            <w:pPr>
              <w:pStyle w:val="TableParagraph"/>
              <w:spacing w:line="315" w:lineRule="exact"/>
              <w:ind w:left="103"/>
              <w:rPr>
                <w:rFonts w:ascii="Times New Roman" w:hAnsi="Times New Roman"/>
                <w:sz w:val="24"/>
              </w:rPr>
            </w:pPr>
            <w:r w:rsidRPr="003E628E">
              <w:rPr>
                <w:sz w:val="24"/>
              </w:rPr>
              <w:t>□</w:t>
            </w:r>
            <w:proofErr w:type="spellStart"/>
            <w:r w:rsidRPr="003E628E">
              <w:rPr>
                <w:rFonts w:ascii="Times New Roman" w:hAnsi="Times New Roman"/>
                <w:sz w:val="24"/>
              </w:rPr>
              <w:t>Recombinat</w:t>
            </w:r>
            <w:proofErr w:type="spellEnd"/>
            <w:r w:rsidRPr="003E628E">
              <w:rPr>
                <w:rFonts w:ascii="Times New Roman" w:hAnsi="Times New Roman"/>
                <w:sz w:val="24"/>
              </w:rPr>
              <w:t xml:space="preserve"> DNAs </w:t>
            </w:r>
            <w:r w:rsidRPr="003E628E">
              <w:rPr>
                <w:sz w:val="24"/>
              </w:rPr>
              <w:t>□</w:t>
            </w:r>
            <w:proofErr w:type="spellStart"/>
            <w:r w:rsidRPr="003E628E">
              <w:rPr>
                <w:rFonts w:ascii="Times New Roman" w:hAnsi="Times New Roman"/>
                <w:sz w:val="24"/>
              </w:rPr>
              <w:t>Microbes</w:t>
            </w:r>
            <w:r w:rsidRPr="003E628E">
              <w:rPr>
                <w:sz w:val="24"/>
              </w:rPr>
              <w:t>□</w:t>
            </w:r>
            <w:r w:rsidRPr="003E628E">
              <w:rPr>
                <w:rFonts w:ascii="Times New Roman" w:hAnsi="Times New Roman"/>
                <w:sz w:val="24"/>
              </w:rPr>
              <w:t>Cell</w:t>
            </w:r>
            <w:proofErr w:type="spellEnd"/>
            <w:r w:rsidRPr="003E628E">
              <w:rPr>
                <w:rFonts w:ascii="Times New Roman" w:hAnsi="Times New Roman"/>
                <w:sz w:val="24"/>
              </w:rPr>
              <w:t xml:space="preserve"> cultures </w:t>
            </w:r>
            <w:r w:rsidRPr="003E628E">
              <w:rPr>
                <w:sz w:val="24"/>
              </w:rPr>
              <w:t>□</w:t>
            </w:r>
            <w:r w:rsidRPr="003E628E">
              <w:rPr>
                <w:rFonts w:ascii="Times New Roman" w:hAnsi="Times New Roman"/>
                <w:sz w:val="24"/>
              </w:rPr>
              <w:t xml:space="preserve">Animals </w:t>
            </w:r>
            <w:r w:rsidRPr="003E628E">
              <w:rPr>
                <w:sz w:val="24"/>
              </w:rPr>
              <w:t>□</w:t>
            </w:r>
            <w:r w:rsidRPr="003E628E">
              <w:rPr>
                <w:rFonts w:ascii="Times New Roman" w:hAnsi="Times New Roman"/>
                <w:sz w:val="24"/>
              </w:rPr>
              <w:t xml:space="preserve">Plants </w:t>
            </w:r>
            <w:r w:rsidRPr="003E628E">
              <w:rPr>
                <w:sz w:val="24"/>
              </w:rPr>
              <w:t>□</w:t>
            </w:r>
            <w:r w:rsidRPr="003E628E">
              <w:rPr>
                <w:rFonts w:ascii="Times New Roman" w:hAnsi="Times New Roman"/>
                <w:sz w:val="24"/>
              </w:rPr>
              <w:t>Infectious agents</w:t>
            </w:r>
          </w:p>
        </w:tc>
      </w:tr>
      <w:tr w:rsidR="003E628E" w:rsidRPr="003E628E" w:rsidTr="002B63B0">
        <w:trPr>
          <w:trHeight w:hRule="exact" w:val="1054"/>
        </w:trPr>
        <w:tc>
          <w:tcPr>
            <w:tcW w:w="10216" w:type="dxa"/>
            <w:gridSpan w:val="20"/>
            <w:tcBorders>
              <w:top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72" w:lineRule="exact"/>
              <w:ind w:left="10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疾管局實驗室生物安全管理資訊系統</w:t>
            </w:r>
          </w:p>
          <w:p w:rsidR="00F115EC" w:rsidRPr="003E628E" w:rsidRDefault="0043282E">
            <w:pPr>
              <w:pStyle w:val="TableParagraph"/>
              <w:tabs>
                <w:tab w:val="left" w:pos="2909"/>
              </w:tabs>
              <w:spacing w:line="354" w:lineRule="exact"/>
              <w:ind w:left="181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8"/>
                <w:lang w:eastAsia="zh-TW"/>
              </w:rPr>
              <w:t>□</w:t>
            </w:r>
            <w:r w:rsidRPr="003E628E">
              <w:rPr>
                <w:spacing w:val="-99"/>
                <w:sz w:val="28"/>
                <w:lang w:eastAsia="zh-TW"/>
              </w:rPr>
              <w:t xml:space="preserve"> </w:t>
            </w:r>
            <w:r w:rsidR="0037749A" w:rsidRPr="003E628E">
              <w:rPr>
                <w:rFonts w:hint="eastAsia"/>
                <w:sz w:val="24"/>
                <w:lang w:eastAsia="zh-TW"/>
              </w:rPr>
              <w:t>實驗室負責人</w:t>
            </w:r>
            <w:r w:rsidRPr="003E628E">
              <w:rPr>
                <w:sz w:val="24"/>
                <w:lang w:eastAsia="zh-TW"/>
              </w:rPr>
              <w:t>帳號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:</w:t>
            </w:r>
            <w:r w:rsidR="0037749A"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="0037749A"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 w:rsidR="0037749A"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 w:rsidR="0037749A"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 w:rsidR="0037749A"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F115EC" w:rsidRPr="003E628E" w:rsidRDefault="0043282E">
            <w:pPr>
              <w:pStyle w:val="TableParagraph"/>
              <w:spacing w:line="358" w:lineRule="exact"/>
              <w:ind w:left="195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8"/>
                <w:lang w:eastAsia="zh-TW"/>
              </w:rPr>
              <w:t>□</w:t>
            </w:r>
            <w:r w:rsidRPr="003E628E">
              <w:rPr>
                <w:sz w:val="24"/>
                <w:lang w:eastAsia="zh-TW"/>
              </w:rPr>
              <w:t xml:space="preserve">系統資料需定期更新 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(</w:t>
            </w:r>
            <w:r w:rsidR="0037749A" w:rsidRPr="003E628E">
              <w:rPr>
                <w:rFonts w:hint="eastAsia"/>
                <w:sz w:val="24"/>
                <w:lang w:eastAsia="zh-TW"/>
              </w:rPr>
              <w:t>生安會</w:t>
            </w:r>
            <w:r w:rsidRPr="003E628E">
              <w:rPr>
                <w:sz w:val="24"/>
                <w:lang w:eastAsia="zh-TW"/>
              </w:rPr>
              <w:t>檢查時，需列印系統內最新資料備查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</w:tc>
      </w:tr>
      <w:tr w:rsidR="003E628E" w:rsidRPr="003E628E" w:rsidTr="002B63B0">
        <w:trPr>
          <w:trHeight w:hRule="exact" w:val="529"/>
        </w:trPr>
        <w:tc>
          <w:tcPr>
            <w:tcW w:w="10216" w:type="dxa"/>
            <w:gridSpan w:val="20"/>
            <w:tcBorders>
              <w:top w:val="single" w:sz="4" w:space="0" w:color="000000"/>
            </w:tcBorders>
          </w:tcPr>
          <w:p w:rsidR="002B63B0" w:rsidRPr="003E628E" w:rsidRDefault="00201B9B">
            <w:pPr>
              <w:pStyle w:val="TableParagraph"/>
              <w:spacing w:line="272" w:lineRule="exact"/>
              <w:ind w:left="103"/>
              <w:rPr>
                <w:sz w:val="24"/>
                <w:lang w:eastAsia="zh-TW"/>
              </w:rPr>
            </w:pPr>
            <w:r w:rsidRPr="003E628E">
              <w:rPr>
                <w:rFonts w:hint="eastAsia"/>
                <w:sz w:val="24"/>
                <w:lang w:eastAsia="zh-TW"/>
              </w:rPr>
              <w:t>實驗室</w:t>
            </w:r>
            <w:r w:rsidR="002B63B0" w:rsidRPr="003E628E">
              <w:rPr>
                <w:rFonts w:hint="eastAsia"/>
                <w:sz w:val="24"/>
                <w:lang w:eastAsia="zh-TW"/>
              </w:rPr>
              <w:t xml:space="preserve">等級： </w:t>
            </w:r>
            <w:r w:rsidR="002B63B0" w:rsidRPr="003E628E">
              <w:rPr>
                <w:rFonts w:cs="Times New Roman" w:hint="eastAsia"/>
                <w:sz w:val="24"/>
                <w:szCs w:val="24"/>
                <w:lang w:eastAsia="zh-TW"/>
              </w:rPr>
              <w:t>□</w:t>
            </w:r>
            <w:r w:rsidRPr="003E628E">
              <w:rPr>
                <w:rFonts w:cs="Times New Roman" w:hint="eastAsia"/>
                <w:sz w:val="24"/>
                <w:szCs w:val="24"/>
                <w:lang w:eastAsia="zh-TW"/>
              </w:rPr>
              <w:t>BSL</w:t>
            </w:r>
            <w:r w:rsidR="002B63B0" w:rsidRPr="003E628E">
              <w:rPr>
                <w:rFonts w:cs="Times New Roman"/>
                <w:sz w:val="24"/>
                <w:szCs w:val="24"/>
                <w:lang w:eastAsia="zh-TW"/>
              </w:rPr>
              <w:t>1</w:t>
            </w:r>
            <w:r w:rsidR="002B63B0" w:rsidRPr="003E628E">
              <w:rPr>
                <w:rFonts w:cs="Times New Roman" w:hint="eastAsia"/>
                <w:sz w:val="24"/>
                <w:szCs w:val="24"/>
                <w:lang w:eastAsia="zh-TW"/>
              </w:rPr>
              <w:t xml:space="preserve"> □</w:t>
            </w:r>
            <w:r w:rsidRPr="003E628E">
              <w:rPr>
                <w:rFonts w:cs="Times New Roman" w:hint="eastAsia"/>
                <w:sz w:val="24"/>
                <w:szCs w:val="24"/>
                <w:lang w:eastAsia="zh-TW"/>
              </w:rPr>
              <w:t>BSL2</w:t>
            </w:r>
          </w:p>
        </w:tc>
      </w:tr>
      <w:tr w:rsidR="003E628E" w:rsidRPr="003E628E" w:rsidTr="002B63B0">
        <w:trPr>
          <w:trHeight w:hRule="exact" w:val="547"/>
        </w:trPr>
        <w:tc>
          <w:tcPr>
            <w:tcW w:w="10216" w:type="dxa"/>
            <w:gridSpan w:val="20"/>
            <w:tcBorders>
              <w:bottom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344" w:lineRule="exact"/>
              <w:ind w:left="10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持有感染性生物材料資料表</w:t>
            </w:r>
            <w:r w:rsidR="002B63B0" w:rsidRPr="003E628E">
              <w:rPr>
                <w:rFonts w:hint="eastAsia"/>
                <w:b/>
                <w:w w:val="95"/>
                <w:sz w:val="28"/>
                <w:lang w:eastAsia="zh-TW"/>
              </w:rPr>
              <w:t>(如有不足敬請自行增列使用)</w:t>
            </w:r>
          </w:p>
        </w:tc>
      </w:tr>
      <w:tr w:rsidR="003E628E" w:rsidRPr="003E628E" w:rsidTr="002B63B0">
        <w:trPr>
          <w:trHeight w:hRule="exact" w:val="679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編號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感染性生物材料</w:t>
            </w:r>
            <w:proofErr w:type="spellEnd"/>
          </w:p>
          <w:p w:rsidR="00F115EC" w:rsidRPr="003E628E" w:rsidRDefault="0043282E">
            <w:pPr>
              <w:pStyle w:val="TableParagraph"/>
              <w:spacing w:line="313" w:lineRule="exact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名稱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2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菌株、細胞株、病毒、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102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毒素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ind w:left="102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危險</w:t>
            </w:r>
            <w:bookmarkStart w:id="0" w:name="_GoBack"/>
            <w:bookmarkEnd w:id="0"/>
            <w:r w:rsidRPr="003E628E">
              <w:rPr>
                <w:sz w:val="24"/>
              </w:rPr>
              <w:t>群等級</w:t>
            </w:r>
            <w:proofErr w:type="spellEnd"/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43282E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存放地點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存放數量</w:t>
            </w:r>
            <w:proofErr w:type="spellEnd"/>
          </w:p>
          <w:p w:rsidR="00F115EC" w:rsidRPr="003E628E" w:rsidRDefault="0043282E">
            <w:pPr>
              <w:pStyle w:val="TableParagraph"/>
              <w:spacing w:line="317" w:lineRule="exact"/>
              <w:ind w:left="103"/>
              <w:rPr>
                <w:rFonts w:ascii="Times New Roman" w:eastAsia="Times New Roman"/>
                <w:sz w:val="24"/>
              </w:rPr>
            </w:pPr>
            <w:r w:rsidRPr="003E628E">
              <w:rPr>
                <w:rFonts w:ascii="Times New Roman" w:eastAsia="Times New Roman"/>
                <w:w w:val="95"/>
                <w:sz w:val="24"/>
              </w:rPr>
              <w:t>(</w:t>
            </w:r>
            <w:proofErr w:type="spellStart"/>
            <w:r w:rsidRPr="003E628E">
              <w:rPr>
                <w:w w:val="95"/>
                <w:sz w:val="24"/>
              </w:rPr>
              <w:t>或管數</w:t>
            </w:r>
            <w:proofErr w:type="spellEnd"/>
            <w:r w:rsidRPr="003E628E">
              <w:rPr>
                <w:rFonts w:ascii="Times New Roman" w:eastAsia="Times New Roman"/>
                <w:w w:val="95"/>
                <w:sz w:val="24"/>
              </w:rPr>
              <w:t>)</w:t>
            </w:r>
          </w:p>
        </w:tc>
      </w:tr>
      <w:tr w:rsidR="003E628E" w:rsidRPr="003E628E" w:rsidTr="002B63B0">
        <w:trPr>
          <w:trHeight w:hRule="exact" w:val="287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rPr>
          <w:trHeight w:hRule="exact" w:val="383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rPr>
          <w:trHeight w:hRule="exact" w:val="289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rPr>
          <w:trHeight w:hRule="exact" w:val="320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rPr>
          <w:trHeight w:hRule="exact" w:val="425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rPr>
          <w:trHeight w:hRule="exact" w:val="432"/>
        </w:trPr>
        <w:tc>
          <w:tcPr>
            <w:tcW w:w="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C" w:rsidRPr="003E628E" w:rsidRDefault="00F115EC"/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38"/>
        </w:trPr>
        <w:tc>
          <w:tcPr>
            <w:tcW w:w="2927" w:type="dxa"/>
            <w:gridSpan w:val="4"/>
            <w:tcBorders>
              <w:left w:val="trip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80" w:lineRule="exact"/>
              <w:ind w:left="103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生物材料管理人簽章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726" w:type="dxa"/>
            <w:gridSpan w:val="5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843" w:type="dxa"/>
            <w:gridSpan w:val="4"/>
            <w:tcBorders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實驗室負責人</w:t>
            </w:r>
            <w:proofErr w:type="spellEnd"/>
          </w:p>
          <w:p w:rsidR="00F115EC" w:rsidRPr="003E628E" w:rsidRDefault="0043282E">
            <w:pPr>
              <w:pStyle w:val="TableParagraph"/>
              <w:spacing w:line="317" w:lineRule="exact"/>
              <w:ind w:left="102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簽章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720" w:type="dxa"/>
            <w:gridSpan w:val="7"/>
            <w:tcBorders>
              <w:bottom w:val="double" w:sz="4" w:space="0" w:color="000000"/>
              <w:right w:val="trip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2"/>
        </w:trPr>
        <w:tc>
          <w:tcPr>
            <w:tcW w:w="10216" w:type="dxa"/>
            <w:gridSpan w:val="20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3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操作生物實驗人員清冊</w:t>
            </w:r>
            <w:r w:rsidR="002B63B0" w:rsidRPr="003E628E">
              <w:rPr>
                <w:rFonts w:hint="eastAsia"/>
                <w:b/>
                <w:w w:val="95"/>
                <w:sz w:val="28"/>
                <w:lang w:eastAsia="zh-TW"/>
              </w:rPr>
              <w:t>(如有不足敬請自行增列使用)</w:t>
            </w: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0"/>
        </w:trPr>
        <w:tc>
          <w:tcPr>
            <w:tcW w:w="1477" w:type="dxa"/>
            <w:gridSpan w:val="3"/>
            <w:vMerge w:val="restart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ind w:left="9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姓名</w:t>
            </w:r>
            <w:proofErr w:type="spellEnd"/>
          </w:p>
        </w:tc>
        <w:tc>
          <w:tcPr>
            <w:tcW w:w="1450" w:type="dxa"/>
            <w:vMerge w:val="restart"/>
          </w:tcPr>
          <w:p w:rsidR="00F115EC" w:rsidRPr="003E628E" w:rsidRDefault="0043282E">
            <w:pPr>
              <w:pStyle w:val="TableParagraph"/>
              <w:spacing w:line="281" w:lineRule="exact"/>
              <w:ind w:left="101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學號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3E628E">
              <w:rPr>
                <w:sz w:val="24"/>
              </w:rPr>
              <w:t>員編</w:t>
            </w:r>
            <w:proofErr w:type="spellEnd"/>
          </w:p>
        </w:tc>
        <w:tc>
          <w:tcPr>
            <w:tcW w:w="1667" w:type="dxa"/>
            <w:gridSpan w:val="3"/>
            <w:vMerge w:val="restart"/>
          </w:tcPr>
          <w:p w:rsidR="00F115EC" w:rsidRPr="003E628E" w:rsidRDefault="0043282E">
            <w:pPr>
              <w:pStyle w:val="TableParagraph"/>
              <w:spacing w:line="274" w:lineRule="exact"/>
              <w:ind w:left="68"/>
              <w:rPr>
                <w:rFonts w:ascii="Times New Roman"/>
                <w:sz w:val="24"/>
              </w:rPr>
            </w:pPr>
            <w:r w:rsidRPr="003E628E">
              <w:rPr>
                <w:rFonts w:ascii="Times New Roman"/>
                <w:sz w:val="24"/>
              </w:rPr>
              <w:t>E-mail</w:t>
            </w:r>
          </w:p>
        </w:tc>
        <w:tc>
          <w:tcPr>
            <w:tcW w:w="1483" w:type="dxa"/>
            <w:gridSpan w:val="3"/>
            <w:vMerge w:val="restart"/>
          </w:tcPr>
          <w:p w:rsidR="00F115EC" w:rsidRPr="003E628E" w:rsidRDefault="0043282E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入學年、月</w:t>
            </w:r>
            <w:proofErr w:type="spellEnd"/>
          </w:p>
        </w:tc>
        <w:tc>
          <w:tcPr>
            <w:tcW w:w="4139" w:type="dxa"/>
            <w:gridSpan w:val="10"/>
            <w:tcBorders>
              <w:righ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81" w:lineRule="exact"/>
              <w:ind w:left="101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教育訓練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(</w:t>
            </w:r>
            <w:r w:rsidRPr="003E628E">
              <w:rPr>
                <w:sz w:val="24"/>
                <w:lang w:eastAsia="zh-TW"/>
              </w:rPr>
              <w:t>完成請填完成日期</w:t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</w:trPr>
        <w:tc>
          <w:tcPr>
            <w:tcW w:w="1477" w:type="dxa"/>
            <w:gridSpan w:val="3"/>
            <w:vMerge/>
            <w:tcBorders>
              <w:lef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450" w:type="dxa"/>
            <w:vMerge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667" w:type="dxa"/>
            <w:gridSpan w:val="3"/>
            <w:vMerge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483" w:type="dxa"/>
            <w:gridSpan w:val="3"/>
            <w:vMerge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2410" w:type="dxa"/>
            <w:gridSpan w:val="6"/>
          </w:tcPr>
          <w:p w:rsidR="00F115EC" w:rsidRPr="003E628E" w:rsidRDefault="0043282E">
            <w:pPr>
              <w:pStyle w:val="TableParagraph"/>
              <w:spacing w:line="277" w:lineRule="exact"/>
              <w:ind w:left="10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 xml:space="preserve">新生 </w:t>
            </w:r>
            <w:r w:rsidR="0037749A" w:rsidRPr="003E628E">
              <w:rPr>
                <w:rFonts w:hint="eastAsia"/>
                <w:sz w:val="24"/>
                <w:lang w:eastAsia="zh-TW"/>
              </w:rPr>
              <w:t>8</w:t>
            </w:r>
            <w:r w:rsidRPr="003E628E">
              <w:rPr>
                <w:sz w:val="24"/>
                <w:lang w:eastAsia="zh-TW"/>
              </w:rPr>
              <w:t xml:space="preserve"> 小時</w:t>
            </w:r>
          </w:p>
          <w:p w:rsidR="00F115EC" w:rsidRPr="003E628E" w:rsidRDefault="0043282E">
            <w:pPr>
              <w:pStyle w:val="TableParagraph"/>
              <w:spacing w:line="315" w:lineRule="exact"/>
              <w:ind w:left="101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rFonts w:ascii="Times New Roman" w:eastAsia="Times New Roman"/>
                <w:w w:val="95"/>
                <w:sz w:val="24"/>
                <w:lang w:eastAsia="zh-TW"/>
              </w:rPr>
              <w:t>(</w:t>
            </w:r>
            <w:r w:rsidR="0037749A" w:rsidRPr="003E628E">
              <w:rPr>
                <w:w w:val="95"/>
                <w:sz w:val="24"/>
                <w:lang w:eastAsia="zh-TW"/>
              </w:rPr>
              <w:t>一般</w:t>
            </w:r>
            <w:r w:rsidR="0037749A" w:rsidRPr="003E628E">
              <w:rPr>
                <w:rFonts w:hint="eastAsia"/>
                <w:w w:val="95"/>
                <w:sz w:val="24"/>
                <w:lang w:eastAsia="zh-TW"/>
              </w:rPr>
              <w:t xml:space="preserve"> + </w:t>
            </w:r>
            <w:r w:rsidR="0037749A" w:rsidRPr="003E628E">
              <w:rPr>
                <w:w w:val="95"/>
                <w:sz w:val="24"/>
                <w:lang w:eastAsia="zh-TW"/>
              </w:rPr>
              <w:t>危害</w:t>
            </w:r>
            <w:r w:rsidR="0037749A" w:rsidRPr="003E628E">
              <w:rPr>
                <w:rFonts w:hint="eastAsia"/>
                <w:w w:val="95"/>
                <w:sz w:val="24"/>
                <w:lang w:eastAsia="zh-TW"/>
              </w:rPr>
              <w:t xml:space="preserve"> + </w:t>
            </w:r>
            <w:proofErr w:type="gramStart"/>
            <w:r w:rsidRPr="003E628E">
              <w:rPr>
                <w:w w:val="95"/>
                <w:sz w:val="24"/>
                <w:lang w:eastAsia="zh-TW"/>
              </w:rPr>
              <w:t>生安</w:t>
            </w:r>
            <w:proofErr w:type="gramEnd"/>
            <w:r w:rsidRPr="003E628E">
              <w:rPr>
                <w:rFonts w:ascii="Times New Roman" w:eastAsia="Times New Roman"/>
                <w:w w:val="95"/>
                <w:sz w:val="24"/>
                <w:lang w:eastAsia="zh-TW"/>
              </w:rPr>
              <w:t>)</w:t>
            </w:r>
          </w:p>
        </w:tc>
        <w:tc>
          <w:tcPr>
            <w:tcW w:w="1729" w:type="dxa"/>
            <w:gridSpan w:val="4"/>
            <w:tcBorders>
              <w:righ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舊生</w:t>
            </w:r>
            <w:proofErr w:type="spellEnd"/>
          </w:p>
          <w:p w:rsidR="00F115EC" w:rsidRPr="003E628E" w:rsidRDefault="0043282E">
            <w:pPr>
              <w:pStyle w:val="TableParagraph"/>
              <w:spacing w:line="317" w:lineRule="exact"/>
              <w:ind w:left="103"/>
              <w:rPr>
                <w:rFonts w:ascii="Times New Roman" w:eastAsia="Times New Roman"/>
                <w:sz w:val="24"/>
              </w:rPr>
            </w:pPr>
            <w:r w:rsidRPr="003E628E">
              <w:rPr>
                <w:rFonts w:ascii="Times New Roman" w:eastAsia="Times New Roman"/>
                <w:sz w:val="24"/>
              </w:rPr>
              <w:t>(</w:t>
            </w:r>
            <w:proofErr w:type="spellStart"/>
            <w:r w:rsidRPr="003E628E">
              <w:rPr>
                <w:sz w:val="24"/>
              </w:rPr>
              <w:t>每年</w:t>
            </w:r>
            <w:proofErr w:type="spellEnd"/>
            <w:r w:rsidRPr="003E628E">
              <w:rPr>
                <w:sz w:val="24"/>
              </w:rPr>
              <w:t xml:space="preserve"> </w:t>
            </w:r>
            <w:r w:rsidRPr="003E628E">
              <w:rPr>
                <w:rFonts w:ascii="Times New Roman" w:eastAsia="Times New Roman"/>
                <w:sz w:val="24"/>
              </w:rPr>
              <w:t xml:space="preserve">4 </w:t>
            </w:r>
            <w:proofErr w:type="spellStart"/>
            <w:r w:rsidRPr="003E628E">
              <w:rPr>
                <w:sz w:val="24"/>
              </w:rPr>
              <w:t>小時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1"/>
        </w:trPr>
        <w:tc>
          <w:tcPr>
            <w:tcW w:w="1477" w:type="dxa"/>
            <w:gridSpan w:val="3"/>
            <w:tcBorders>
              <w:left w:val="double" w:sz="4" w:space="0" w:color="000000"/>
            </w:tcBorders>
          </w:tcPr>
          <w:p w:rsidR="00F115EC" w:rsidRPr="003E628E" w:rsidRDefault="00F115EC"/>
        </w:tc>
        <w:tc>
          <w:tcPr>
            <w:tcW w:w="1450" w:type="dxa"/>
          </w:tcPr>
          <w:p w:rsidR="00F115EC" w:rsidRPr="003E628E" w:rsidRDefault="00F115EC"/>
        </w:tc>
        <w:tc>
          <w:tcPr>
            <w:tcW w:w="1667" w:type="dxa"/>
            <w:gridSpan w:val="3"/>
          </w:tcPr>
          <w:p w:rsidR="00F115EC" w:rsidRPr="003E628E" w:rsidRDefault="00F115EC"/>
        </w:tc>
        <w:tc>
          <w:tcPr>
            <w:tcW w:w="1483" w:type="dxa"/>
            <w:gridSpan w:val="3"/>
          </w:tcPr>
          <w:p w:rsidR="00F115EC" w:rsidRPr="003E628E" w:rsidRDefault="00F115EC"/>
        </w:tc>
        <w:tc>
          <w:tcPr>
            <w:tcW w:w="2410" w:type="dxa"/>
            <w:gridSpan w:val="6"/>
          </w:tcPr>
          <w:p w:rsidR="00F115EC" w:rsidRPr="003E628E" w:rsidRDefault="00F115EC"/>
        </w:tc>
        <w:tc>
          <w:tcPr>
            <w:tcW w:w="1729" w:type="dxa"/>
            <w:gridSpan w:val="4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1477" w:type="dxa"/>
            <w:gridSpan w:val="3"/>
            <w:tcBorders>
              <w:left w:val="double" w:sz="4" w:space="0" w:color="000000"/>
            </w:tcBorders>
          </w:tcPr>
          <w:p w:rsidR="00F115EC" w:rsidRPr="003E628E" w:rsidRDefault="00F115EC"/>
        </w:tc>
        <w:tc>
          <w:tcPr>
            <w:tcW w:w="1450" w:type="dxa"/>
          </w:tcPr>
          <w:p w:rsidR="00F115EC" w:rsidRPr="003E628E" w:rsidRDefault="00F115EC"/>
        </w:tc>
        <w:tc>
          <w:tcPr>
            <w:tcW w:w="1667" w:type="dxa"/>
            <w:gridSpan w:val="3"/>
          </w:tcPr>
          <w:p w:rsidR="00F115EC" w:rsidRPr="003E628E" w:rsidRDefault="00F115EC"/>
        </w:tc>
        <w:tc>
          <w:tcPr>
            <w:tcW w:w="1483" w:type="dxa"/>
            <w:gridSpan w:val="3"/>
          </w:tcPr>
          <w:p w:rsidR="00F115EC" w:rsidRPr="003E628E" w:rsidRDefault="00F115EC"/>
        </w:tc>
        <w:tc>
          <w:tcPr>
            <w:tcW w:w="2410" w:type="dxa"/>
            <w:gridSpan w:val="6"/>
          </w:tcPr>
          <w:p w:rsidR="00F115EC" w:rsidRPr="003E628E" w:rsidRDefault="00F115EC"/>
        </w:tc>
        <w:tc>
          <w:tcPr>
            <w:tcW w:w="1729" w:type="dxa"/>
            <w:gridSpan w:val="4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1"/>
        </w:trPr>
        <w:tc>
          <w:tcPr>
            <w:tcW w:w="1477" w:type="dxa"/>
            <w:gridSpan w:val="3"/>
            <w:tcBorders>
              <w:left w:val="double" w:sz="4" w:space="0" w:color="000000"/>
            </w:tcBorders>
          </w:tcPr>
          <w:p w:rsidR="00F115EC" w:rsidRPr="003E628E" w:rsidRDefault="00F115EC"/>
        </w:tc>
        <w:tc>
          <w:tcPr>
            <w:tcW w:w="1450" w:type="dxa"/>
          </w:tcPr>
          <w:p w:rsidR="00F115EC" w:rsidRPr="003E628E" w:rsidRDefault="00F115EC"/>
        </w:tc>
        <w:tc>
          <w:tcPr>
            <w:tcW w:w="1667" w:type="dxa"/>
            <w:gridSpan w:val="3"/>
          </w:tcPr>
          <w:p w:rsidR="00F115EC" w:rsidRPr="003E628E" w:rsidRDefault="00F115EC"/>
        </w:tc>
        <w:tc>
          <w:tcPr>
            <w:tcW w:w="1483" w:type="dxa"/>
            <w:gridSpan w:val="3"/>
          </w:tcPr>
          <w:p w:rsidR="00F115EC" w:rsidRPr="003E628E" w:rsidRDefault="00F115EC"/>
        </w:tc>
        <w:tc>
          <w:tcPr>
            <w:tcW w:w="2410" w:type="dxa"/>
            <w:gridSpan w:val="6"/>
          </w:tcPr>
          <w:p w:rsidR="00F115EC" w:rsidRPr="003E628E" w:rsidRDefault="00F115EC"/>
        </w:tc>
        <w:tc>
          <w:tcPr>
            <w:tcW w:w="1729" w:type="dxa"/>
            <w:gridSpan w:val="4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2"/>
        </w:trPr>
        <w:tc>
          <w:tcPr>
            <w:tcW w:w="1477" w:type="dxa"/>
            <w:gridSpan w:val="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450" w:type="dxa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667" w:type="dxa"/>
            <w:gridSpan w:val="3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483" w:type="dxa"/>
            <w:gridSpan w:val="3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2410" w:type="dxa"/>
            <w:gridSpan w:val="6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729" w:type="dxa"/>
            <w:gridSpan w:val="4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3"/>
        </w:trPr>
        <w:tc>
          <w:tcPr>
            <w:tcW w:w="7444" w:type="dxa"/>
            <w:gridSpan w:val="13"/>
            <w:vMerge w:val="restart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505" w:lineRule="exact"/>
              <w:ind w:left="93"/>
              <w:rPr>
                <w:b/>
                <w:sz w:val="44"/>
              </w:rPr>
            </w:pPr>
            <w:proofErr w:type="spellStart"/>
            <w:r w:rsidRPr="003E628E">
              <w:rPr>
                <w:b/>
                <w:w w:val="95"/>
                <w:sz w:val="40"/>
              </w:rPr>
              <w:lastRenderedPageBreak/>
              <w:t>評核</w:t>
            </w:r>
            <w:r w:rsidRPr="003E628E">
              <w:rPr>
                <w:b/>
                <w:w w:val="95"/>
                <w:sz w:val="44"/>
              </w:rPr>
              <w:t>項目</w:t>
            </w:r>
            <w:proofErr w:type="spellEnd"/>
            <w:r w:rsidRPr="003E628E">
              <w:rPr>
                <w:b/>
                <w:w w:val="95"/>
                <w:sz w:val="44"/>
              </w:rPr>
              <w:t>:</w:t>
            </w:r>
          </w:p>
        </w:tc>
        <w:tc>
          <w:tcPr>
            <w:tcW w:w="2629" w:type="dxa"/>
            <w:gridSpan w:val="5"/>
            <w:tcBorders>
              <w:righ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101"/>
              <w:rPr>
                <w:b/>
                <w:sz w:val="24"/>
              </w:rPr>
            </w:pPr>
            <w:proofErr w:type="spellStart"/>
            <w:r w:rsidRPr="003E628E">
              <w:rPr>
                <w:b/>
                <w:w w:val="95"/>
                <w:sz w:val="24"/>
              </w:rPr>
              <w:t>自評欄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vMerge/>
            <w:tcBorders>
              <w:left w:val="double" w:sz="4" w:space="0" w:color="000000"/>
            </w:tcBorders>
          </w:tcPr>
          <w:p w:rsidR="00F115EC" w:rsidRPr="003E628E" w:rsidRDefault="00F115EC"/>
        </w:tc>
        <w:tc>
          <w:tcPr>
            <w:tcW w:w="619" w:type="dxa"/>
          </w:tcPr>
          <w:p w:rsidR="00F115EC" w:rsidRPr="003E628E" w:rsidRDefault="0043282E">
            <w:pPr>
              <w:pStyle w:val="TableParagraph"/>
              <w:ind w:left="101"/>
              <w:rPr>
                <w:b/>
                <w:sz w:val="24"/>
              </w:rPr>
            </w:pPr>
            <w:r w:rsidRPr="003E628E">
              <w:rPr>
                <w:b/>
                <w:w w:val="99"/>
                <w:sz w:val="24"/>
              </w:rPr>
              <w:t>是</w:t>
            </w:r>
          </w:p>
        </w:tc>
        <w:tc>
          <w:tcPr>
            <w:tcW w:w="643" w:type="dxa"/>
            <w:gridSpan w:val="2"/>
          </w:tcPr>
          <w:p w:rsidR="00F115EC" w:rsidRPr="003E628E" w:rsidRDefault="0043282E">
            <w:pPr>
              <w:pStyle w:val="TableParagraph"/>
              <w:ind w:left="103"/>
              <w:rPr>
                <w:b/>
                <w:sz w:val="24"/>
              </w:rPr>
            </w:pPr>
            <w:r w:rsidRPr="003E628E">
              <w:rPr>
                <w:b/>
                <w:w w:val="99"/>
                <w:sz w:val="24"/>
              </w:rPr>
              <w:t>否</w:t>
            </w: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proofErr w:type="spellStart"/>
            <w:r w:rsidRPr="003E628E">
              <w:rPr>
                <w:b/>
                <w:w w:val="95"/>
                <w:sz w:val="24"/>
              </w:rPr>
              <w:t>不適用</w:t>
            </w:r>
            <w:proofErr w:type="spellEnd"/>
            <w:r w:rsidRPr="003E628E">
              <w:rPr>
                <w:b/>
                <w:w w:val="95"/>
                <w:sz w:val="24"/>
              </w:rPr>
              <w:t>/說</w:t>
            </w:r>
          </w:p>
          <w:p w:rsidR="00F115EC" w:rsidRPr="003E628E" w:rsidRDefault="0043282E">
            <w:pPr>
              <w:pStyle w:val="TableParagraph"/>
              <w:spacing w:line="314" w:lineRule="exact"/>
              <w:ind w:left="101"/>
              <w:rPr>
                <w:b/>
                <w:sz w:val="24"/>
              </w:rPr>
            </w:pPr>
            <w:r w:rsidRPr="003E628E">
              <w:rPr>
                <w:b/>
                <w:w w:val="99"/>
                <w:sz w:val="24"/>
              </w:rPr>
              <w:t>明</w:t>
            </w: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1116"/>
        </w:trPr>
        <w:tc>
          <w:tcPr>
            <w:tcW w:w="10073" w:type="dxa"/>
            <w:gridSpan w:val="18"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7" w:lineRule="exact"/>
              <w:ind w:left="93"/>
              <w:rPr>
                <w:b/>
                <w:sz w:val="40"/>
              </w:rPr>
            </w:pPr>
            <w:r w:rsidRPr="003E628E">
              <w:rPr>
                <w:rFonts w:ascii="Times New Roman" w:eastAsia="Times New Roman"/>
                <w:b/>
                <w:w w:val="95"/>
                <w:sz w:val="40"/>
              </w:rPr>
              <w:t>(1)</w:t>
            </w:r>
            <w:proofErr w:type="spellStart"/>
            <w:r w:rsidRPr="003E628E">
              <w:rPr>
                <w:b/>
                <w:w w:val="95"/>
                <w:sz w:val="40"/>
              </w:rPr>
              <w:t>實驗室硬體設備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spacing w:line="277" w:lineRule="exact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r w:rsidRPr="003E628E">
              <w:rPr>
                <w:rFonts w:hint="eastAsia"/>
                <w:sz w:val="24"/>
                <w:lang w:eastAsia="zh-TW"/>
              </w:rPr>
              <w:t>實驗室管制:</w:t>
            </w:r>
            <w:r w:rsidRPr="003E628E">
              <w:rPr>
                <w:sz w:val="24"/>
                <w:lang w:eastAsia="zh-TW"/>
              </w:rPr>
              <w:t>人員進出實驗室，是否經實驗室負責老師授權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(</w:t>
            </w:r>
            <w:r w:rsidRPr="003E628E">
              <w:rPr>
                <w:sz w:val="24"/>
                <w:lang w:eastAsia="zh-TW"/>
              </w:rPr>
              <w:t>需完成實驗室安全</w:t>
            </w:r>
          </w:p>
          <w:p w:rsidR="00F115EC" w:rsidRPr="003E628E" w:rsidRDefault="0037749A" w:rsidP="0037749A">
            <w:pPr>
              <w:pStyle w:val="TableParagraph"/>
              <w:tabs>
                <w:tab w:val="left" w:pos="5454"/>
              </w:tabs>
              <w:spacing w:line="317" w:lineRule="exact"/>
              <w:ind w:left="93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教育訓練</w:t>
            </w:r>
            <w:proofErr w:type="spellEnd"/>
            <w:r w:rsidRPr="003E628E"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pStyle w:val="TableParagraph"/>
              <w:spacing w:line="311" w:lineRule="exact"/>
              <w:ind w:left="101"/>
              <w:rPr>
                <w:sz w:val="24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19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37749A">
            <w:pPr>
              <w:pStyle w:val="TableParagraph"/>
              <w:spacing w:line="316" w:lineRule="exact"/>
              <w:ind w:left="93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□實驗室中儲存的二級生物材料的冷凍櫃與儲存區域，是否已上鎖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09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□實驗室鄰近處有設置功能正常的滅菌</w:t>
            </w:r>
            <w:proofErr w:type="gramStart"/>
            <w:r w:rsidRPr="003E628E">
              <w:rPr>
                <w:sz w:val="24"/>
                <w:lang w:eastAsia="zh-TW"/>
              </w:rPr>
              <w:t>釜</w:t>
            </w:r>
            <w:proofErr w:type="gramEnd"/>
            <w:r w:rsidRPr="003E628E">
              <w:rPr>
                <w:sz w:val="24"/>
                <w:lang w:eastAsia="zh-TW"/>
              </w:rPr>
              <w:t>，</w:t>
            </w:r>
            <w:proofErr w:type="gramStart"/>
            <w:r w:rsidRPr="003E628E">
              <w:rPr>
                <w:sz w:val="24"/>
                <w:lang w:eastAsia="zh-TW"/>
              </w:rPr>
              <w:t>可滅感染</w:t>
            </w:r>
            <w:proofErr w:type="gramEnd"/>
            <w:r w:rsidRPr="003E628E">
              <w:rPr>
                <w:sz w:val="24"/>
                <w:lang w:eastAsia="zh-TW"/>
              </w:rPr>
              <w:t>性廢棄物</w:t>
            </w:r>
          </w:p>
          <w:p w:rsidR="0037749A" w:rsidRPr="003E628E" w:rsidRDefault="0037749A" w:rsidP="0037749A">
            <w:pPr>
              <w:pStyle w:val="TableParagraph"/>
              <w:tabs>
                <w:tab w:val="left" w:pos="5454"/>
              </w:tabs>
              <w:spacing w:line="317" w:lineRule="exact"/>
              <w:ind w:left="93"/>
              <w:rPr>
                <w:rFonts w:ascii="Times New Roman" w:eastAsia="Times New Roman"/>
                <w:sz w:val="24"/>
              </w:rPr>
            </w:pPr>
            <w:r w:rsidRPr="003E628E">
              <w:rPr>
                <w:rFonts w:ascii="Times New Roman" w:eastAsia="Times New Roman"/>
                <w:sz w:val="24"/>
              </w:rPr>
              <w:t>(</w:t>
            </w:r>
            <w:proofErr w:type="spellStart"/>
            <w:r w:rsidRPr="003E628E">
              <w:rPr>
                <w:sz w:val="24"/>
              </w:rPr>
              <w:t>請說明滅菌地點</w:t>
            </w:r>
            <w:proofErr w:type="spellEnd"/>
            <w:r w:rsidRPr="003E628E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3E628E">
              <w:rPr>
                <w:rFonts w:ascii="Times New Roman" w:eastAsia="Times New Roman"/>
                <w:sz w:val="24"/>
                <w:u w:val="single"/>
              </w:rPr>
              <w:tab/>
            </w:r>
            <w:r w:rsidRPr="003E628E"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619" w:type="dxa"/>
          </w:tcPr>
          <w:p w:rsidR="0037749A" w:rsidRPr="003E628E" w:rsidRDefault="0037749A" w:rsidP="0037749A"/>
        </w:tc>
        <w:tc>
          <w:tcPr>
            <w:tcW w:w="643" w:type="dxa"/>
            <w:gridSpan w:val="2"/>
          </w:tcPr>
          <w:p w:rsidR="0037749A" w:rsidRPr="003E628E" w:rsidRDefault="0037749A" w:rsidP="0037749A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spacing w:line="278" w:lineRule="exact"/>
              <w:ind w:left="101"/>
              <w:rPr>
                <w:rFonts w:ascii="Times New Roman" w:eastAsia="Times New Roman"/>
                <w:sz w:val="24"/>
              </w:rPr>
            </w:pPr>
            <w:proofErr w:type="spellStart"/>
            <w:r w:rsidRPr="003E628E">
              <w:rPr>
                <w:sz w:val="24"/>
              </w:rPr>
              <w:t>僅每年</w:t>
            </w:r>
            <w:proofErr w:type="spellEnd"/>
            <w:r w:rsidRPr="003E628E">
              <w:rPr>
                <w:sz w:val="24"/>
              </w:rPr>
              <w:t xml:space="preserve"> </w:t>
            </w:r>
            <w:r w:rsidRPr="003E628E">
              <w:rPr>
                <w:rFonts w:ascii="Times New Roman" w:eastAsia="Times New Roman"/>
                <w:sz w:val="24"/>
              </w:rPr>
              <w:t>1</w:t>
            </w:r>
          </w:p>
          <w:p w:rsidR="0037749A" w:rsidRPr="003E628E" w:rsidRDefault="0037749A" w:rsidP="0037749A">
            <w:pPr>
              <w:pStyle w:val="TableParagraph"/>
              <w:spacing w:line="311" w:lineRule="exact"/>
              <w:ind w:left="101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月自檢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0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 xml:space="preserve">□UV 燈管是否定期清潔以避免積灰塵，並檢測 UV </w:t>
            </w:r>
            <w:proofErr w:type="gramStart"/>
            <w:r w:rsidRPr="003E628E">
              <w:rPr>
                <w:sz w:val="24"/>
                <w:lang w:eastAsia="zh-TW"/>
              </w:rPr>
              <w:t>燈源的</w:t>
            </w:r>
            <w:proofErr w:type="gramEnd"/>
            <w:r w:rsidRPr="003E628E">
              <w:rPr>
                <w:sz w:val="24"/>
                <w:lang w:eastAsia="zh-TW"/>
              </w:rPr>
              <w:t>波長強度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0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□「開啟 UV 燈」時，是否於明顯處張貼或懸掛</w:t>
            </w:r>
            <w:proofErr w:type="gramStart"/>
            <w:r w:rsidRPr="003E628E">
              <w:rPr>
                <w:sz w:val="24"/>
                <w:lang w:eastAsia="zh-TW"/>
              </w:rPr>
              <w:t>＂</w:t>
            </w:r>
            <w:proofErr w:type="gramEnd"/>
            <w:r w:rsidRPr="003E628E">
              <w:rPr>
                <w:sz w:val="24"/>
                <w:lang w:eastAsia="zh-TW"/>
              </w:rPr>
              <w:t>UV 開啟</w:t>
            </w:r>
            <w:proofErr w:type="gramStart"/>
            <w:r w:rsidRPr="003E628E">
              <w:rPr>
                <w:sz w:val="24"/>
                <w:lang w:eastAsia="zh-TW"/>
              </w:rPr>
              <w:t>＂</w:t>
            </w:r>
            <w:proofErr w:type="gramEnd"/>
            <w:r w:rsidRPr="003E628E">
              <w:rPr>
                <w:sz w:val="24"/>
                <w:lang w:eastAsia="zh-TW"/>
              </w:rPr>
              <w:t>的標示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□實驗室鄰近處的緊急</w:t>
            </w:r>
            <w:proofErr w:type="gramStart"/>
            <w:r w:rsidRPr="003E628E">
              <w:rPr>
                <w:sz w:val="24"/>
                <w:lang w:eastAsia="zh-TW"/>
              </w:rPr>
              <w:t>洗眼沖</w:t>
            </w:r>
            <w:proofErr w:type="gramEnd"/>
            <w:r w:rsidRPr="003E628E">
              <w:rPr>
                <w:sz w:val="24"/>
                <w:lang w:eastAsia="zh-TW"/>
              </w:rPr>
              <w:t>淋裝置，是否定期確認其運作正常與否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997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□壓縮氣體鋼瓶是否定期檢查: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1.</w:t>
            </w:r>
            <w:r w:rsidRPr="003E628E">
              <w:rPr>
                <w:sz w:val="24"/>
                <w:lang w:eastAsia="zh-TW"/>
              </w:rPr>
              <w:t xml:space="preserve">有固定 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2.</w:t>
            </w:r>
            <w:r w:rsidRPr="003E628E">
              <w:rPr>
                <w:sz w:val="24"/>
                <w:lang w:eastAsia="zh-TW"/>
              </w:rPr>
              <w:t xml:space="preserve">有套鋼瓶帽 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3.</w:t>
            </w:r>
            <w:r w:rsidRPr="003E628E">
              <w:rPr>
                <w:sz w:val="24"/>
                <w:lang w:eastAsia="zh-TW"/>
              </w:rPr>
              <w:t xml:space="preserve">無過期 </w:t>
            </w:r>
            <w:r w:rsidRPr="003E628E">
              <w:rPr>
                <w:rFonts w:ascii="Times New Roman" w:eastAsia="Times New Roman" w:hAnsi="Times New Roman"/>
                <w:sz w:val="24"/>
                <w:lang w:eastAsia="zh-TW"/>
              </w:rPr>
              <w:t>4.</w:t>
            </w:r>
            <w:r w:rsidRPr="003E628E">
              <w:rPr>
                <w:sz w:val="24"/>
                <w:lang w:eastAsia="zh-TW"/>
              </w:rPr>
              <w:t>無</w:t>
            </w:r>
          </w:p>
          <w:p w:rsidR="00F115EC" w:rsidRPr="003E628E" w:rsidRDefault="0043282E">
            <w:pPr>
              <w:pStyle w:val="TableParagraph"/>
              <w:spacing w:line="311" w:lineRule="exact"/>
              <w:ind w:left="9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擋通道</w:t>
            </w:r>
          </w:p>
          <w:p w:rsidR="00F115EC" w:rsidRPr="003E628E" w:rsidRDefault="0043282E">
            <w:pPr>
              <w:pStyle w:val="TableParagraph"/>
              <w:tabs>
                <w:tab w:val="left" w:pos="4793"/>
              </w:tabs>
              <w:spacing w:line="318" w:lineRule="exact"/>
              <w:ind w:left="153"/>
              <w:rPr>
                <w:rFonts w:ascii="Times New Roman" w:eastAsia="Times New Roman"/>
                <w:sz w:val="24"/>
                <w:lang w:eastAsia="zh-TW"/>
              </w:rPr>
            </w:pPr>
            <w:r w:rsidRPr="003E628E">
              <w:rPr>
                <w:rFonts w:ascii="Times New Roman" w:eastAsia="Times New Roman"/>
                <w:sz w:val="24"/>
                <w:lang w:eastAsia="zh-TW"/>
              </w:rPr>
              <w:t>(</w:t>
            </w:r>
            <w:r w:rsidRPr="003E628E">
              <w:rPr>
                <w:sz w:val="24"/>
                <w:lang w:eastAsia="zh-TW"/>
              </w:rPr>
              <w:t>請填鋼瓶內氣體名稱</w:t>
            </w:r>
            <w:r w:rsidRPr="003E628E"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 w:rsidRPr="003E628E"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836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8" w:lineRule="exact"/>
              <w:ind w:left="93"/>
              <w:rPr>
                <w:rFonts w:ascii="Times New Roman" w:eastAsia="Times New Roman"/>
                <w:b/>
                <w:sz w:val="40"/>
              </w:rPr>
            </w:pPr>
            <w:r w:rsidRPr="003E628E">
              <w:rPr>
                <w:rFonts w:ascii="Times New Roman" w:eastAsia="Times New Roman"/>
                <w:b/>
                <w:w w:val="95"/>
                <w:sz w:val="40"/>
              </w:rPr>
              <w:t>(2)</w:t>
            </w:r>
            <w:proofErr w:type="spellStart"/>
            <w:r w:rsidRPr="003E628E">
              <w:rPr>
                <w:b/>
                <w:w w:val="95"/>
                <w:sz w:val="40"/>
              </w:rPr>
              <w:t>生物安全櫃</w:t>
            </w:r>
            <w:proofErr w:type="spellEnd"/>
            <w:r w:rsidRPr="003E628E">
              <w:rPr>
                <w:rFonts w:ascii="Times New Roman" w:eastAsia="Times New Roman"/>
                <w:b/>
                <w:w w:val="95"/>
                <w:sz w:val="40"/>
              </w:rPr>
              <w:t>(BSC)</w:t>
            </w: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□詳細資料:</w:t>
            </w:r>
          </w:p>
          <w:p w:rsidR="00F115EC" w:rsidRPr="003E628E" w:rsidRDefault="0043282E">
            <w:pPr>
              <w:pStyle w:val="TableParagraph"/>
              <w:tabs>
                <w:tab w:val="left" w:pos="2913"/>
              </w:tabs>
              <w:spacing w:line="313" w:lineRule="exact"/>
              <w:ind w:left="573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□等級</w:t>
            </w:r>
            <w:r w:rsidRPr="003E628E">
              <w:rPr>
                <w:spacing w:val="-60"/>
                <w:sz w:val="24"/>
                <w:lang w:eastAsia="zh-TW"/>
              </w:rPr>
              <w:t xml:space="preserve"> </w:t>
            </w:r>
            <w:r w:rsidRPr="003E628E">
              <w:rPr>
                <w:sz w:val="24"/>
                <w:lang w:eastAsia="zh-TW"/>
              </w:rPr>
              <w:t xml:space="preserve">Class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07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tabs>
                <w:tab w:val="left" w:pos="2853"/>
              </w:tabs>
              <w:spacing w:line="275" w:lineRule="exact"/>
              <w:ind w:left="573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□廠牌名稱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F115EC" w:rsidRPr="003E628E" w:rsidRDefault="0043282E" w:rsidP="0037749A">
            <w:pPr>
              <w:pStyle w:val="TableParagraph"/>
              <w:tabs>
                <w:tab w:val="left" w:pos="3693"/>
              </w:tabs>
              <w:spacing w:line="312" w:lineRule="exact"/>
              <w:ind w:left="573"/>
              <w:rPr>
                <w:rFonts w:ascii="Times New Roman" w:eastAsiaTheme="minorEastAsia" w:hAnsi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□廠牌型號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2508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□測試項目(BSC 每年至少檢查一次)</w:t>
            </w:r>
          </w:p>
          <w:p w:rsidR="00F115EC" w:rsidRPr="003E628E" w:rsidRDefault="0043282E">
            <w:pPr>
              <w:pStyle w:val="TableParagraph"/>
              <w:spacing w:line="312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□HEPA 洩漏測試</w:t>
            </w:r>
          </w:p>
          <w:p w:rsidR="00F115EC" w:rsidRPr="003E628E" w:rsidRDefault="0043282E">
            <w:pPr>
              <w:pStyle w:val="TableParagraph"/>
              <w:spacing w:line="312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□下吹氣流測試</w:t>
            </w:r>
          </w:p>
          <w:p w:rsidR="00F115EC" w:rsidRPr="003E628E" w:rsidRDefault="0043282E">
            <w:pPr>
              <w:pStyle w:val="TableParagraph"/>
              <w:spacing w:line="312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□開口氣流測試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□氣流煙霧型態測試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□照明</w:t>
            </w:r>
          </w:p>
          <w:p w:rsidR="00F115EC" w:rsidRPr="003E628E" w:rsidRDefault="0043282E">
            <w:pPr>
              <w:pStyle w:val="TableParagraph"/>
              <w:spacing w:line="312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□噪音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proofErr w:type="gramStart"/>
            <w:r w:rsidRPr="003E628E">
              <w:rPr>
                <w:sz w:val="24"/>
                <w:lang w:eastAsia="zh-TW"/>
              </w:rPr>
              <w:t>紫外燈</w:t>
            </w:r>
            <w:proofErr w:type="gramEnd"/>
            <w:r w:rsidRPr="003E628E">
              <w:rPr>
                <w:sz w:val="24"/>
                <w:lang w:eastAsia="zh-TW"/>
              </w:rPr>
              <w:t>強度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1259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tabs>
                <w:tab w:val="left" w:pos="6213"/>
              </w:tabs>
              <w:spacing w:line="275" w:lineRule="exact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□上次檢測日期: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F115EC" w:rsidRPr="003E628E" w:rsidRDefault="0043282E">
            <w:pPr>
              <w:pStyle w:val="TableParagraph"/>
              <w:spacing w:line="313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結論:</w:t>
            </w:r>
          </w:p>
          <w:p w:rsidR="00F115EC" w:rsidRPr="003E628E" w:rsidRDefault="0043282E">
            <w:pPr>
              <w:pStyle w:val="TableParagraph"/>
              <w:spacing w:line="312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□通過</w:t>
            </w:r>
          </w:p>
          <w:p w:rsidR="00F115EC" w:rsidRPr="003E628E" w:rsidRDefault="0043282E">
            <w:pPr>
              <w:pStyle w:val="TableParagraph"/>
              <w:tabs>
                <w:tab w:val="left" w:pos="6333"/>
              </w:tabs>
              <w:spacing w:line="313" w:lineRule="exact"/>
              <w:ind w:left="573"/>
              <w:rPr>
                <w:rFonts w:ascii="Times New Roman" w:eastAsia="Times New Roman" w:hAnsi="Times New Roman"/>
                <w:sz w:val="24"/>
              </w:rPr>
            </w:pPr>
            <w:r w:rsidRPr="003E628E">
              <w:rPr>
                <w:sz w:val="24"/>
              </w:rPr>
              <w:t>□</w:t>
            </w:r>
            <w:proofErr w:type="spellStart"/>
            <w:r w:rsidRPr="003E628E">
              <w:rPr>
                <w:sz w:val="24"/>
              </w:rPr>
              <w:t>不通過，請說明</w:t>
            </w:r>
            <w:proofErr w:type="spellEnd"/>
            <w:r w:rsidRPr="003E628E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946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 BSC 設置是否位於人員經常經過之區域</w:t>
            </w:r>
          </w:p>
          <w:p w:rsidR="00F115EC" w:rsidRPr="003E628E" w:rsidRDefault="0043282E">
            <w:pPr>
              <w:pStyle w:val="TableParagraph"/>
              <w:tabs>
                <w:tab w:val="left" w:pos="6561"/>
              </w:tabs>
              <w:spacing w:before="15" w:line="312" w:lineRule="exact"/>
              <w:ind w:left="321" w:right="140"/>
              <w:rPr>
                <w:rFonts w:ascii="Times New Roman" w:eastAsia="Times New Roman" w:hAnsi="Times New Roman"/>
                <w:sz w:val="24"/>
              </w:rPr>
            </w:pPr>
            <w:r w:rsidRPr="003E628E">
              <w:rPr>
                <w:sz w:val="24"/>
                <w:lang w:eastAsia="zh-TW"/>
              </w:rPr>
              <w:t>□(上一題若是)，則是否做適當處置以避免人員經過</w:t>
            </w:r>
            <w:proofErr w:type="gramStart"/>
            <w:r w:rsidRPr="003E628E">
              <w:rPr>
                <w:sz w:val="24"/>
                <w:lang w:eastAsia="zh-TW"/>
              </w:rPr>
              <w:t>造成擾流</w:t>
            </w:r>
            <w:proofErr w:type="gramEnd"/>
            <w:r w:rsidRPr="003E628E">
              <w:rPr>
                <w:sz w:val="24"/>
                <w:lang w:eastAsia="zh-TW"/>
              </w:rPr>
              <w:t>，影響</w:t>
            </w:r>
            <w:r w:rsidRPr="003E628E">
              <w:rPr>
                <w:spacing w:val="-60"/>
                <w:sz w:val="24"/>
                <w:lang w:eastAsia="zh-TW"/>
              </w:rPr>
              <w:t xml:space="preserve"> </w:t>
            </w:r>
            <w:r w:rsidRPr="003E628E">
              <w:rPr>
                <w:sz w:val="24"/>
                <w:lang w:eastAsia="zh-TW"/>
              </w:rPr>
              <w:t>BSC</w:t>
            </w:r>
            <w:r w:rsidRPr="003E628E">
              <w:rPr>
                <w:spacing w:val="-60"/>
                <w:sz w:val="24"/>
                <w:lang w:eastAsia="zh-TW"/>
              </w:rPr>
              <w:t xml:space="preserve"> </w:t>
            </w:r>
            <w:r w:rsidRPr="003E628E">
              <w:rPr>
                <w:sz w:val="24"/>
                <w:lang w:eastAsia="zh-TW"/>
              </w:rPr>
              <w:t xml:space="preserve">運作。 </w:t>
            </w:r>
            <w:proofErr w:type="spellStart"/>
            <w:r w:rsidRPr="003E628E">
              <w:rPr>
                <w:sz w:val="24"/>
              </w:rPr>
              <w:t>請說明</w:t>
            </w:r>
            <w:proofErr w:type="spellEnd"/>
            <w:r w:rsidRPr="003E628E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□可能產生具感染性氣膠或噴濺物之操作步驟，是否 BSC 內或其他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613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物理防護設備中進行。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16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□BSC 操作前後是否皆清潔檯面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0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07"/>
              <w:rPr>
                <w:sz w:val="24"/>
              </w:rPr>
            </w:pPr>
            <w:r w:rsidRPr="003E628E">
              <w:rPr>
                <w:sz w:val="24"/>
              </w:rPr>
              <w:lastRenderedPageBreak/>
              <w:t xml:space="preserve">□BSC </w:t>
            </w:r>
            <w:proofErr w:type="spellStart"/>
            <w:r w:rsidRPr="003E628E">
              <w:rPr>
                <w:sz w:val="24"/>
              </w:rPr>
              <w:t>內是否使用明火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44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□BSC 內檯面是否保持整潔且未堆積化學藥品或雜物，致阻擋氣柵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出口</w:t>
            </w:r>
            <w:proofErr w:type="spellEnd"/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41"/>
        </w:trPr>
        <w:tc>
          <w:tcPr>
            <w:tcW w:w="7444" w:type="dxa"/>
            <w:gridSpan w:val="1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  <w:lang w:eastAsia="zh-TW"/>
              </w:rPr>
            </w:pPr>
            <w:r w:rsidRPr="003E628E">
              <w:rPr>
                <w:b/>
                <w:w w:val="95"/>
                <w:sz w:val="40"/>
                <w:lang w:eastAsia="zh-TW"/>
              </w:rPr>
              <w:t>(3)實驗室門禁管制與安全資訊標示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top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top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131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2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實驗室出入口</w:t>
            </w:r>
          </w:p>
          <w:p w:rsidR="00F115EC" w:rsidRPr="003E628E" w:rsidRDefault="0043282E">
            <w:pPr>
              <w:pStyle w:val="TableParagraph"/>
              <w:spacing w:before="21" w:line="312" w:lineRule="exact"/>
              <w:ind w:left="585" w:right="320" w:hanging="2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□實驗室人員是否已閱讀實驗室進出管理規定及實驗室安全工作守則，並簽名表遵守。</w:t>
            </w:r>
          </w:p>
          <w:p w:rsidR="00F115EC" w:rsidRPr="003E628E" w:rsidRDefault="0043282E">
            <w:pPr>
              <w:pStyle w:val="TableParagraph"/>
              <w:spacing w:line="297" w:lineRule="exact"/>
              <w:ind w:left="364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□相關規範是否置於人員易</w:t>
            </w:r>
            <w:proofErr w:type="gramStart"/>
            <w:r w:rsidRPr="003E628E">
              <w:rPr>
                <w:sz w:val="24"/>
                <w:lang w:eastAsia="zh-TW"/>
              </w:rPr>
              <w:t>取閱處</w:t>
            </w:r>
            <w:proofErr w:type="gramEnd"/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□實驗室實施 24 小時門禁管制(二級實驗室房門應隨時關閉)。方</w:t>
            </w:r>
          </w:p>
          <w:p w:rsidR="00F115EC" w:rsidRPr="003E628E" w:rsidRDefault="0043282E">
            <w:pPr>
              <w:pStyle w:val="TableParagraph"/>
              <w:tabs>
                <w:tab w:val="left" w:pos="3453"/>
              </w:tabs>
              <w:spacing w:line="313" w:lineRule="exact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式:□刷卡□上鎖□其他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7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□出入口是否懸掛、張貼生物實驗防護等級標示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3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□出入口是否有生物危害標示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0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□出入口是否有</w:t>
            </w:r>
            <w:proofErr w:type="gramStart"/>
            <w:r w:rsidRPr="003E628E">
              <w:rPr>
                <w:sz w:val="24"/>
                <w:lang w:eastAsia="zh-TW"/>
              </w:rPr>
              <w:t>＂</w:t>
            </w:r>
            <w:proofErr w:type="gramEnd"/>
            <w:r w:rsidRPr="003E628E">
              <w:rPr>
                <w:sz w:val="24"/>
                <w:lang w:eastAsia="zh-TW"/>
              </w:rPr>
              <w:t>未授權禁止進入</w:t>
            </w:r>
            <w:proofErr w:type="gramStart"/>
            <w:r w:rsidRPr="003E628E">
              <w:rPr>
                <w:sz w:val="24"/>
                <w:lang w:eastAsia="zh-TW"/>
              </w:rPr>
              <w:t>＂</w:t>
            </w:r>
            <w:proofErr w:type="gramEnd"/>
            <w:r w:rsidRPr="003E628E">
              <w:rPr>
                <w:sz w:val="24"/>
                <w:lang w:eastAsia="zh-TW"/>
              </w:rPr>
              <w:t>之標示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8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□出入口是否張貼緊急聯絡電話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8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62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□生物安全緊急事故處理計畫書是否放置於門口安全防護箱內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5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□實驗室對外窗，均裝有紗窗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131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2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感染性生物材料管理與保全</w:t>
            </w:r>
          </w:p>
          <w:p w:rsidR="00F115EC" w:rsidRPr="003E628E" w:rsidRDefault="0043282E">
            <w:pPr>
              <w:pStyle w:val="TableParagraph"/>
              <w:spacing w:before="21" w:line="312" w:lineRule="exact"/>
              <w:ind w:left="573" w:right="95" w:hanging="224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□實驗室是否已制訂感染性材料管理文件,內容須包含 1.管理範疇與品項 2.持有、保存及處分感染性生物材料之相關規定或程</w:t>
            </w:r>
          </w:p>
          <w:p w:rsidR="00F115EC" w:rsidRPr="003E628E" w:rsidRDefault="0043282E">
            <w:pPr>
              <w:pStyle w:val="TableParagraph"/>
              <w:spacing w:line="314" w:lineRule="exact"/>
              <w:ind w:left="573"/>
              <w:rPr>
                <w:sz w:val="24"/>
                <w:lang w:eastAsia="zh-TW"/>
              </w:rPr>
            </w:pPr>
            <w:r w:rsidRPr="003E628E">
              <w:rPr>
                <w:w w:val="95"/>
                <w:sz w:val="24"/>
                <w:lang w:eastAsia="zh-TW"/>
              </w:rPr>
              <w:t>序。</w:t>
            </w:r>
            <w:r w:rsidRPr="003E628E">
              <w:rPr>
                <w:rFonts w:ascii="Calibri" w:eastAsia="Calibri"/>
                <w:w w:val="95"/>
                <w:sz w:val="24"/>
                <w:lang w:eastAsia="zh-TW"/>
              </w:rPr>
              <w:t>3.</w:t>
            </w:r>
            <w:r w:rsidRPr="003E628E">
              <w:rPr>
                <w:w w:val="95"/>
                <w:sz w:val="24"/>
                <w:lang w:eastAsia="zh-TW"/>
              </w:rPr>
              <w:t>感染性生物材料異常事件之通報、處理程序等。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3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□實驗室是否指定專人管理生物材料,並追蹤、紀錄其使用情形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□實驗室儲存冰箱是否上鎖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3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□實驗室是否備有生物材料清冊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□實驗室是否有完整及確實的使用紀錄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3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 xml:space="preserve">□定期盤點生物材料 (至少每 3 </w:t>
            </w:r>
            <w:proofErr w:type="gramStart"/>
            <w:r w:rsidRPr="003E628E">
              <w:rPr>
                <w:sz w:val="24"/>
                <w:lang w:eastAsia="zh-TW"/>
              </w:rPr>
              <w:t>個</w:t>
            </w:r>
            <w:proofErr w:type="gramEnd"/>
            <w:r w:rsidRPr="003E628E">
              <w:rPr>
                <w:sz w:val="24"/>
                <w:lang w:eastAsia="zh-TW"/>
              </w:rPr>
              <w:t>月一次)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□購入或經校內其他實驗室</w:t>
            </w:r>
            <w:proofErr w:type="gramStart"/>
            <w:r w:rsidRPr="003E628E">
              <w:rPr>
                <w:sz w:val="24"/>
                <w:lang w:eastAsia="zh-TW"/>
              </w:rPr>
              <w:t>分讓得之</w:t>
            </w:r>
            <w:proofErr w:type="gramEnd"/>
            <w:r w:rsidRPr="003E628E">
              <w:rPr>
                <w:sz w:val="24"/>
                <w:lang w:eastAsia="zh-TW"/>
              </w:rPr>
              <w:t>二級生物材料，是否已獲得生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安會之核可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proofErr w:type="gramStart"/>
            <w:r w:rsidRPr="003E628E">
              <w:rPr>
                <w:sz w:val="24"/>
                <w:lang w:eastAsia="zh-TW"/>
              </w:rPr>
              <w:t>欲攜出</w:t>
            </w:r>
            <w:proofErr w:type="gramEnd"/>
            <w:r w:rsidRPr="003E628E">
              <w:rPr>
                <w:sz w:val="24"/>
                <w:lang w:eastAsia="zh-TW"/>
              </w:rPr>
              <w:t>實驗室的生物材料，是否已經過實驗室負責人核准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□操作感染性生物材料時,是否依程序操作減少氣霧產生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79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3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感染性生物材料運輸</w:t>
            </w:r>
          </w:p>
          <w:p w:rsidR="00F115EC" w:rsidRPr="003E628E" w:rsidRDefault="0043282E">
            <w:pPr>
              <w:pStyle w:val="TableParagraph"/>
              <w:spacing w:before="3" w:line="240" w:lineRule="auto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□實驗室是否已制訂感染性材料運輸、包裝及管理文件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□實驗室是否已制訂感染性生物材料洩漏處理程序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□感染性生物材料於單位內運輸時,是否使用密封、不易破裂滲漏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61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且易消毒容器盛裝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3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□感染性生物材料之運輸依照運輸規範運送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46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2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t>實驗室安全措施與相關設備維護</w:t>
            </w:r>
          </w:p>
          <w:p w:rsidR="00F115EC" w:rsidRPr="003E628E" w:rsidRDefault="0043282E">
            <w:pPr>
              <w:pStyle w:val="TableParagraph"/>
              <w:spacing w:before="4" w:line="240" w:lineRule="auto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□實驗室內儀器附近已張貼操作 SOP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□易產生氣霧之儀器(如:離心機、破碎機、冷凍乾燥機)，是否已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613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張貼氣霧防範標語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8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323" w:lineRule="exact"/>
              <w:ind w:left="93"/>
              <w:rPr>
                <w:b/>
                <w:sz w:val="28"/>
                <w:lang w:eastAsia="zh-TW"/>
              </w:rPr>
            </w:pPr>
            <w:r w:rsidRPr="003E628E">
              <w:rPr>
                <w:b/>
                <w:w w:val="95"/>
                <w:sz w:val="28"/>
                <w:lang w:eastAsia="zh-TW"/>
              </w:rPr>
              <w:lastRenderedPageBreak/>
              <w:t>實驗室人員物理性防護設備(PPE)</w:t>
            </w:r>
          </w:p>
          <w:p w:rsidR="00F115EC" w:rsidRPr="003E628E" w:rsidRDefault="0043282E">
            <w:pPr>
              <w:pStyle w:val="TableParagraph"/>
              <w:spacing w:before="3" w:line="240" w:lineRule="auto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□實驗室操作人員是否已完成教育訓練，並能正確穿戴防護設施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□實驗操作人員是否皆穿著實驗衣、手套、口罩、盤頭髮、穿無露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556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趾的鞋子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6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□實驗室人員是否穿著裸露腳部之涼鞋或拖鞋及短褲短裙操作實驗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□實驗室是否備有眼部防護器具，</w:t>
            </w:r>
            <w:proofErr w:type="gramStart"/>
            <w:r w:rsidRPr="003E628E">
              <w:rPr>
                <w:sz w:val="24"/>
                <w:lang w:eastAsia="zh-TW"/>
              </w:rPr>
              <w:t>以供易噴濺</w:t>
            </w:r>
            <w:proofErr w:type="gramEnd"/>
            <w:r w:rsidRPr="003E628E">
              <w:rPr>
                <w:sz w:val="24"/>
                <w:lang w:eastAsia="zh-TW"/>
              </w:rPr>
              <w:t>、易產生氣霧之實驗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使用</w:t>
            </w:r>
            <w:proofErr w:type="spellEnd"/>
            <w:r w:rsidRPr="003E628E">
              <w:rPr>
                <w:sz w:val="24"/>
              </w:rPr>
              <w:t>)</w:t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8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□實驗室人員離開實驗室前是否以清潔劑正確清洗手部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49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before="76" w:line="345" w:lineRule="auto"/>
              <w:ind w:left="836" w:right="1427" w:hanging="503"/>
              <w:rPr>
                <w:sz w:val="24"/>
                <w:lang w:eastAsia="zh-TW"/>
              </w:rPr>
            </w:pPr>
            <w:r w:rsidRPr="003E628E">
              <w:rPr>
                <w:rFonts w:ascii="新細明體" w:eastAsia="新細明體" w:hAnsi="新細明體" w:hint="eastAsia"/>
                <w:b/>
                <w:sz w:val="27"/>
                <w:lang w:eastAsia="zh-TW"/>
              </w:rPr>
              <w:t>□</w:t>
            </w:r>
            <w:proofErr w:type="gramStart"/>
            <w:r w:rsidRPr="003E628E">
              <w:rPr>
                <w:sz w:val="24"/>
                <w:lang w:eastAsia="zh-TW"/>
              </w:rPr>
              <w:t>清潔手部時</w:t>
            </w:r>
            <w:proofErr w:type="gramEnd"/>
            <w:r w:rsidRPr="003E628E">
              <w:rPr>
                <w:sz w:val="24"/>
                <w:lang w:eastAsia="zh-TW"/>
              </w:rPr>
              <w:t>，是否遵守</w:t>
            </w:r>
            <w:proofErr w:type="gramStart"/>
            <w:r w:rsidRPr="003E628E">
              <w:rPr>
                <w:sz w:val="24"/>
                <w:lang w:eastAsia="zh-TW"/>
              </w:rPr>
              <w:t>疾管署公告</w:t>
            </w:r>
            <w:proofErr w:type="gramEnd"/>
            <w:r w:rsidRPr="003E628E">
              <w:rPr>
                <w:sz w:val="24"/>
                <w:lang w:eastAsia="zh-TW"/>
              </w:rPr>
              <w:t>洗手五步驟:  1.濕:以乾淨</w:t>
            </w:r>
            <w:proofErr w:type="gramStart"/>
            <w:r w:rsidRPr="003E628E">
              <w:rPr>
                <w:sz w:val="24"/>
                <w:lang w:eastAsia="zh-TW"/>
              </w:rPr>
              <w:t>自來水沖濕雙手</w:t>
            </w:r>
            <w:proofErr w:type="gramEnd"/>
            <w:r w:rsidRPr="003E628E">
              <w:rPr>
                <w:sz w:val="24"/>
                <w:lang w:eastAsia="zh-TW"/>
              </w:rPr>
              <w:t>，擦上肥皂或洗手液</w:t>
            </w:r>
          </w:p>
          <w:p w:rsidR="00F115EC" w:rsidRPr="003E628E" w:rsidRDefault="0043282E">
            <w:pPr>
              <w:pStyle w:val="TableParagraph"/>
              <w:spacing w:before="59" w:line="312" w:lineRule="exact"/>
              <w:ind w:left="836" w:right="448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2.搓:兩手心互相磨擦，自手背至手指搓揉，搓揉手掌及手背，擦洗指尖，徹底</w:t>
            </w:r>
            <w:proofErr w:type="gramStart"/>
            <w:r w:rsidRPr="003E628E">
              <w:rPr>
                <w:sz w:val="24"/>
                <w:lang w:eastAsia="zh-TW"/>
              </w:rPr>
              <w:t>清潔手部</w:t>
            </w:r>
            <w:proofErr w:type="gramEnd"/>
            <w:r w:rsidRPr="003E628E">
              <w:rPr>
                <w:sz w:val="24"/>
                <w:lang w:eastAsia="zh-TW"/>
              </w:rPr>
              <w:t>至少 20 秒</w:t>
            </w:r>
          </w:p>
          <w:p w:rsidR="00F115EC" w:rsidRPr="003E628E" w:rsidRDefault="0043282E">
            <w:pPr>
              <w:pStyle w:val="TableParagraph"/>
              <w:spacing w:before="133" w:line="240" w:lineRule="auto"/>
              <w:ind w:left="8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3.沖:刷洗雙手</w:t>
            </w:r>
            <w:proofErr w:type="gramStart"/>
            <w:r w:rsidRPr="003E628E">
              <w:rPr>
                <w:sz w:val="24"/>
                <w:lang w:eastAsia="zh-TW"/>
              </w:rPr>
              <w:t>至手叉至少</w:t>
            </w:r>
            <w:proofErr w:type="gramEnd"/>
            <w:r w:rsidRPr="003E628E">
              <w:rPr>
                <w:sz w:val="24"/>
                <w:lang w:eastAsia="zh-TW"/>
              </w:rPr>
              <w:t xml:space="preserve"> 20 秒</w:t>
            </w:r>
          </w:p>
          <w:p w:rsidR="00F115EC" w:rsidRPr="003E628E" w:rsidRDefault="0043282E">
            <w:pPr>
              <w:pStyle w:val="TableParagraph"/>
              <w:spacing w:before="147" w:line="240" w:lineRule="auto"/>
              <w:ind w:left="8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4.捧:捧水將水龍頭清洗乾淨</w:t>
            </w:r>
          </w:p>
          <w:p w:rsidR="00F115EC" w:rsidRPr="003E628E" w:rsidRDefault="0043282E">
            <w:pPr>
              <w:pStyle w:val="TableParagraph"/>
              <w:spacing w:before="148" w:line="240" w:lineRule="auto"/>
              <w:ind w:left="83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5.擦:取紙巾擦乾雙手，再以</w:t>
            </w:r>
            <w:proofErr w:type="gramStart"/>
            <w:r w:rsidRPr="003E628E">
              <w:rPr>
                <w:sz w:val="24"/>
                <w:lang w:eastAsia="zh-TW"/>
              </w:rPr>
              <w:t>紙巾墊手旋轉</w:t>
            </w:r>
            <w:proofErr w:type="gramEnd"/>
            <w:r w:rsidRPr="003E628E">
              <w:rPr>
                <w:sz w:val="24"/>
                <w:lang w:eastAsia="zh-TW"/>
              </w:rPr>
              <w:t>水龍頭，以免再度</w:t>
            </w:r>
            <w:r w:rsidR="003A1DA4" w:rsidRPr="003E628E">
              <w:rPr>
                <w:sz w:val="24"/>
                <w:lang w:eastAsia="zh-TW"/>
              </w:rPr>
              <w:t>污染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81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□實驗室人員是否穿著實驗衣離開實驗室,或進入非實驗區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□實驗室是否備有適當之防護手套 (如、防凍、</w:t>
            </w:r>
            <w:proofErr w:type="gramStart"/>
            <w:r w:rsidRPr="003E628E">
              <w:rPr>
                <w:sz w:val="24"/>
                <w:lang w:eastAsia="zh-TW"/>
              </w:rPr>
              <w:t>防酸鹼</w:t>
            </w:r>
            <w:proofErr w:type="gramEnd"/>
            <w:r w:rsidRPr="003E628E">
              <w:rPr>
                <w:sz w:val="24"/>
                <w:lang w:eastAsia="zh-TW"/>
              </w:rPr>
              <w:t>、乳膠…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r w:rsidRPr="003E628E">
              <w:rPr>
                <w:sz w:val="24"/>
              </w:rPr>
              <w:t>等)，</w:t>
            </w:r>
            <w:proofErr w:type="spellStart"/>
            <w:r w:rsidRPr="003E628E">
              <w:rPr>
                <w:sz w:val="24"/>
              </w:rPr>
              <w:t>供人員使用</w:t>
            </w:r>
            <w:proofErr w:type="spellEnd"/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2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□使用過的實驗衣與乾淨衣物是否分開放置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28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□使用過的實驗衣是否帶回家中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44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13" w:right="231"/>
              <w:jc w:val="center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□實驗室人員是否每年閱讀、複習安全操作規範與程序說明(實驗</w:t>
            </w:r>
          </w:p>
          <w:p w:rsidR="00F115EC" w:rsidRPr="003E628E" w:rsidRDefault="00E375EF">
            <w:pPr>
              <w:pStyle w:val="TableParagraph"/>
              <w:spacing w:line="313" w:lineRule="exact"/>
              <w:ind w:left="280" w:right="23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室安全</w:t>
            </w:r>
            <w:r w:rsidR="0043282E" w:rsidRPr="003E628E">
              <w:rPr>
                <w:sz w:val="24"/>
                <w:lang w:eastAsia="zh-TW"/>
              </w:rPr>
              <w:t>操作手冊、緊急應變計畫書)，並簽名確認知悉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949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</w:rPr>
            </w:pPr>
            <w:r w:rsidRPr="003E628E">
              <w:rPr>
                <w:b/>
                <w:w w:val="95"/>
                <w:sz w:val="40"/>
              </w:rPr>
              <w:t>(4)</w:t>
            </w:r>
            <w:proofErr w:type="spellStart"/>
            <w:r w:rsidRPr="003E628E">
              <w:rPr>
                <w:b/>
                <w:w w:val="95"/>
                <w:sz w:val="40"/>
              </w:rPr>
              <w:t>實驗室消毒滅菌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83" w:lineRule="exact"/>
              <w:ind w:left="350"/>
              <w:rPr>
                <w:sz w:val="24"/>
                <w:lang w:eastAsia="zh-TW"/>
              </w:rPr>
            </w:pPr>
            <w:r w:rsidRPr="003E628E">
              <w:rPr>
                <w:w w:val="95"/>
                <w:sz w:val="24"/>
                <w:lang w:eastAsia="zh-TW"/>
              </w:rPr>
              <w:t>□實驗室內各項物品及設備等，是否已訂定消毒作業程序</w:t>
            </w:r>
            <w:r w:rsidRPr="003E628E">
              <w:rPr>
                <w:rFonts w:ascii="Calibri" w:eastAsia="Calibri" w:hAnsi="Calibri"/>
                <w:w w:val="95"/>
                <w:sz w:val="24"/>
                <w:lang w:eastAsia="zh-TW"/>
              </w:rPr>
              <w:t>(1.</w:t>
            </w:r>
            <w:r w:rsidRPr="003E628E">
              <w:rPr>
                <w:w w:val="95"/>
                <w:sz w:val="24"/>
                <w:lang w:eastAsia="zh-TW"/>
              </w:rPr>
              <w:t>各項</w:t>
            </w:r>
          </w:p>
          <w:p w:rsidR="00F115EC" w:rsidRPr="003E628E" w:rsidRDefault="0043282E">
            <w:pPr>
              <w:pStyle w:val="TableParagraph"/>
              <w:spacing w:line="321" w:lineRule="exact"/>
              <w:ind w:left="601"/>
              <w:rPr>
                <w:rFonts w:ascii="Calibri" w:eastAsia="Calibri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 xml:space="preserve">物品及設備使用之消毒劑 </w:t>
            </w:r>
            <w:r w:rsidRPr="003E628E">
              <w:rPr>
                <w:rFonts w:ascii="Calibri" w:eastAsia="Calibri"/>
                <w:sz w:val="24"/>
                <w:lang w:eastAsia="zh-TW"/>
              </w:rPr>
              <w:t>2.</w:t>
            </w:r>
            <w:r w:rsidRPr="003E628E">
              <w:rPr>
                <w:sz w:val="24"/>
                <w:lang w:eastAsia="zh-TW"/>
              </w:rPr>
              <w:t>執行消毒之時機與步驟</w:t>
            </w:r>
            <w:r w:rsidRPr="003E628E">
              <w:rPr>
                <w:rFonts w:ascii="Calibri" w:eastAsia="Calibri"/>
                <w:sz w:val="24"/>
                <w:lang w:eastAsia="zh-TW"/>
              </w:rPr>
              <w:t>)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928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50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□針對無法以</w:t>
            </w:r>
            <w:proofErr w:type="gramStart"/>
            <w:r w:rsidRPr="003E628E">
              <w:rPr>
                <w:sz w:val="24"/>
                <w:lang w:eastAsia="zh-TW"/>
              </w:rPr>
              <w:t>滅菌器除污</w:t>
            </w:r>
            <w:proofErr w:type="gramEnd"/>
            <w:r w:rsidRPr="003E628E">
              <w:rPr>
                <w:sz w:val="24"/>
                <w:lang w:eastAsia="zh-TW"/>
              </w:rPr>
              <w:t>之物品、儀器或設備等，是否已提供合適</w:t>
            </w:r>
          </w:p>
          <w:p w:rsidR="00F115EC" w:rsidRPr="003E628E" w:rsidRDefault="0043282E">
            <w:pPr>
              <w:pStyle w:val="TableParagraph"/>
              <w:spacing w:line="330" w:lineRule="exact"/>
              <w:ind w:left="614"/>
              <w:rPr>
                <w:sz w:val="24"/>
              </w:rPr>
            </w:pPr>
            <w:proofErr w:type="spellStart"/>
            <w:r w:rsidRPr="003E628E">
              <w:rPr>
                <w:w w:val="95"/>
                <w:sz w:val="24"/>
              </w:rPr>
              <w:t>的除污方法</w:t>
            </w:r>
            <w:proofErr w:type="spellEnd"/>
            <w:r w:rsidRPr="003E628E">
              <w:rPr>
                <w:rFonts w:ascii="Calibri" w:eastAsia="Calibri"/>
                <w:w w:val="95"/>
                <w:sz w:val="24"/>
              </w:rPr>
              <w:t>(</w:t>
            </w:r>
            <w:proofErr w:type="spellStart"/>
            <w:r w:rsidRPr="003E628E">
              <w:rPr>
                <w:w w:val="95"/>
                <w:sz w:val="24"/>
              </w:rPr>
              <w:t>請說明</w:t>
            </w:r>
            <w:proofErr w:type="spellEnd"/>
          </w:p>
          <w:p w:rsidR="00F115EC" w:rsidRPr="003E628E" w:rsidRDefault="0043282E">
            <w:pPr>
              <w:pStyle w:val="TableParagraph"/>
              <w:tabs>
                <w:tab w:val="left" w:pos="5874"/>
              </w:tabs>
              <w:spacing w:before="20" w:line="240" w:lineRule="auto"/>
              <w:ind w:left="614"/>
              <w:rPr>
                <w:rFonts w:ascii="Calibri"/>
                <w:sz w:val="24"/>
              </w:rPr>
            </w:pPr>
            <w:r w:rsidRPr="003E628E">
              <w:rPr>
                <w:rFonts w:ascii="Times New Roman"/>
                <w:sz w:val="24"/>
                <w:u w:val="single"/>
              </w:rPr>
              <w:t xml:space="preserve"> </w:t>
            </w:r>
            <w:r w:rsidRPr="003E628E">
              <w:rPr>
                <w:rFonts w:ascii="Times New Roman"/>
                <w:sz w:val="24"/>
                <w:u w:val="single"/>
              </w:rPr>
              <w:tab/>
            </w:r>
            <w:r w:rsidRPr="003E628E">
              <w:rPr>
                <w:rFonts w:ascii="Calibri"/>
                <w:sz w:val="24"/>
              </w:rPr>
              <w:t>)</w:t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□實驗室廢棄物是否與生活垃圾分開處理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5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□使用過之拋棄針頭、注射器、廢玻璃是否以專用不易穿破容器盛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r w:rsidRPr="003E628E">
              <w:rPr>
                <w:sz w:val="24"/>
              </w:rPr>
              <w:t>裝</w:t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7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92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 xml:space="preserve">□實驗室之工作檯面除污是否每日至少 </w:t>
            </w:r>
            <w:r w:rsidRPr="003E628E">
              <w:rPr>
                <w:rFonts w:ascii="Calibri" w:eastAsia="Calibri" w:hAnsi="Calibri"/>
                <w:sz w:val="24"/>
                <w:lang w:eastAsia="zh-TW"/>
              </w:rPr>
              <w:t xml:space="preserve">1 </w:t>
            </w:r>
            <w:r w:rsidRPr="003E628E">
              <w:rPr>
                <w:sz w:val="24"/>
                <w:lang w:eastAsia="zh-TW"/>
              </w:rPr>
              <w:t>次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29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□實驗室（含實驗室設備）是否定期進行清潔除污作業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53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</w:rPr>
            </w:pPr>
            <w:r w:rsidRPr="003E628E">
              <w:rPr>
                <w:b/>
                <w:w w:val="95"/>
                <w:sz w:val="40"/>
              </w:rPr>
              <w:t>(5)</w:t>
            </w:r>
            <w:proofErr w:type="spellStart"/>
            <w:r w:rsidRPr="003E628E">
              <w:rPr>
                <w:b/>
                <w:w w:val="95"/>
                <w:sz w:val="40"/>
              </w:rPr>
              <w:t>感染性廢棄物處理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46"/>
        </w:trPr>
        <w:tc>
          <w:tcPr>
            <w:tcW w:w="7444" w:type="dxa"/>
            <w:gridSpan w:val="13"/>
            <w:tcBorders>
              <w:top w:val="double" w:sz="4" w:space="0" w:color="000000"/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ind w:left="3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lastRenderedPageBreak/>
              <w:t>□標準作業程序是否已訂定，以避免未滅菌之感染性廢棄物於運送</w:t>
            </w:r>
          </w:p>
          <w:p w:rsidR="00F115EC" w:rsidRPr="003E628E" w:rsidRDefault="0043282E">
            <w:pPr>
              <w:pStyle w:val="TableParagraph"/>
              <w:spacing w:line="314" w:lineRule="exact"/>
              <w:ind w:left="3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過程中發生</w:t>
            </w:r>
            <w:proofErr w:type="gramStart"/>
            <w:r w:rsidRPr="003E628E">
              <w:rPr>
                <w:sz w:val="24"/>
                <w:lang w:eastAsia="zh-TW"/>
              </w:rPr>
              <w:t>洩</w:t>
            </w:r>
            <w:proofErr w:type="gramEnd"/>
            <w:r w:rsidRPr="003E628E">
              <w:rPr>
                <w:sz w:val="24"/>
                <w:lang w:eastAsia="zh-TW"/>
              </w:rPr>
              <w:t>（滲）漏情形</w:t>
            </w:r>
          </w:p>
        </w:tc>
        <w:tc>
          <w:tcPr>
            <w:tcW w:w="619" w:type="dxa"/>
            <w:tcBorders>
              <w:top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top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top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□感染性廢棄物是否使用有蓋容器盛裝</w:t>
            </w:r>
            <w:proofErr w:type="gramStart"/>
            <w:r w:rsidRPr="003E628E">
              <w:rPr>
                <w:sz w:val="24"/>
                <w:lang w:eastAsia="zh-TW"/>
              </w:rPr>
              <w:t>（</w:t>
            </w:r>
            <w:proofErr w:type="gramEnd"/>
            <w:r w:rsidRPr="003E628E">
              <w:rPr>
                <w:sz w:val="24"/>
                <w:lang w:eastAsia="zh-TW"/>
              </w:rPr>
              <w:t>容器上蓋需無孔洞及破</w:t>
            </w:r>
          </w:p>
          <w:p w:rsidR="00F115EC" w:rsidRPr="003E628E" w:rsidRDefault="0043282E">
            <w:pPr>
              <w:pStyle w:val="TableParagraph"/>
              <w:spacing w:line="313" w:lineRule="exact"/>
              <w:ind w:left="559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損，</w:t>
            </w:r>
            <w:proofErr w:type="gramStart"/>
            <w:r w:rsidRPr="003E628E">
              <w:rPr>
                <w:sz w:val="24"/>
                <w:lang w:eastAsia="zh-TW"/>
              </w:rPr>
              <w:t>闔蓋時</w:t>
            </w:r>
            <w:proofErr w:type="gramEnd"/>
            <w:r w:rsidRPr="003E628E">
              <w:rPr>
                <w:sz w:val="24"/>
                <w:lang w:eastAsia="zh-TW"/>
              </w:rPr>
              <w:t>能確實關上；並具有堅固及防漏等特性</w:t>
            </w:r>
            <w:proofErr w:type="gramStart"/>
            <w:r w:rsidRPr="003E628E">
              <w:rPr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7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 w:rsidP="0037749A">
            <w:pPr>
              <w:pStyle w:val="TableParagraph"/>
              <w:ind w:left="307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□廢棄物是否使用專用塑膠袋盛裝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3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spacing w:line="312" w:lineRule="exact"/>
              <w:ind w:left="307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□塑膠袋是否有破損或重複使用</w:t>
            </w:r>
          </w:p>
        </w:tc>
        <w:tc>
          <w:tcPr>
            <w:tcW w:w="619" w:type="dxa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37749A" w:rsidRPr="003E628E" w:rsidRDefault="0037749A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3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spacing w:line="320" w:lineRule="exact"/>
              <w:ind w:left="307"/>
              <w:rPr>
                <w:rFonts w:ascii="Calibri" w:eastAsia="Calibri" w:hAnsi="Calibri"/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□廢棄物是否有過量盛裝</w:t>
            </w:r>
            <w:r w:rsidRPr="003E628E">
              <w:rPr>
                <w:rFonts w:ascii="Calibri" w:eastAsia="Calibri" w:hAnsi="Calibri"/>
                <w:sz w:val="24"/>
                <w:lang w:eastAsia="zh-TW"/>
              </w:rPr>
              <w:t>(</w:t>
            </w:r>
            <w:r w:rsidRPr="003E628E">
              <w:rPr>
                <w:sz w:val="24"/>
                <w:lang w:eastAsia="zh-TW"/>
              </w:rPr>
              <w:t xml:space="preserve">不可超過專用垃圾袋 </w:t>
            </w:r>
            <w:r w:rsidRPr="003E628E">
              <w:rPr>
                <w:rFonts w:ascii="Calibri" w:eastAsia="Calibri" w:hAnsi="Calibri"/>
                <w:sz w:val="24"/>
                <w:lang w:eastAsia="zh-TW"/>
              </w:rPr>
              <w:t xml:space="preserve">8 </w:t>
            </w:r>
            <w:r w:rsidRPr="003E628E">
              <w:rPr>
                <w:sz w:val="24"/>
                <w:lang w:eastAsia="zh-TW"/>
              </w:rPr>
              <w:t>分滿</w:t>
            </w:r>
            <w:r w:rsidRPr="003E628E">
              <w:rPr>
                <w:rFonts w:ascii="Calibri" w:eastAsia="Calibri" w:hAnsi="Calibri"/>
                <w:sz w:val="24"/>
                <w:lang w:eastAsia="zh-TW"/>
              </w:rPr>
              <w:t>)</w:t>
            </w:r>
          </w:p>
          <w:p w:rsidR="0037749A" w:rsidRPr="003E628E" w:rsidRDefault="0037749A" w:rsidP="0037749A">
            <w:pPr>
              <w:pStyle w:val="TableParagraph"/>
              <w:ind w:left="307"/>
              <w:rPr>
                <w:sz w:val="24"/>
                <w:lang w:eastAsia="zh-TW"/>
              </w:rPr>
            </w:pPr>
          </w:p>
        </w:tc>
        <w:tc>
          <w:tcPr>
            <w:tcW w:w="619" w:type="dxa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37749A" w:rsidRPr="003E628E" w:rsidRDefault="0037749A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3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37749A" w:rsidRPr="003E628E" w:rsidRDefault="0037749A" w:rsidP="0037749A">
            <w:pPr>
              <w:pStyle w:val="TableParagraph"/>
              <w:spacing w:line="320" w:lineRule="exact"/>
              <w:ind w:left="307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□廢棄物是否依種類，分類放置及標示</w:t>
            </w:r>
          </w:p>
        </w:tc>
        <w:tc>
          <w:tcPr>
            <w:tcW w:w="619" w:type="dxa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37749A" w:rsidRPr="003E628E" w:rsidRDefault="0037749A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37749A" w:rsidRPr="003E628E" w:rsidRDefault="0037749A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34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21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□以高溫滅菌鍋滅菌，是否遵循滅菌方式:溫度及時間達 121℃</w:t>
            </w:r>
            <w:proofErr w:type="gramStart"/>
            <w:r w:rsidRPr="003E628E">
              <w:rPr>
                <w:sz w:val="24"/>
                <w:lang w:eastAsia="zh-TW"/>
              </w:rPr>
              <w:t>和</w:t>
            </w:r>
            <w:proofErr w:type="gramEnd"/>
          </w:p>
          <w:p w:rsidR="00F115EC" w:rsidRPr="003E628E" w:rsidRDefault="0043282E">
            <w:pPr>
              <w:pStyle w:val="TableParagraph"/>
              <w:spacing w:line="313" w:lineRule="exact"/>
              <w:ind w:left="585"/>
              <w:rPr>
                <w:sz w:val="24"/>
              </w:rPr>
            </w:pPr>
            <w:r w:rsidRPr="003E628E">
              <w:rPr>
                <w:sz w:val="24"/>
              </w:rPr>
              <w:t xml:space="preserve">15 </w:t>
            </w:r>
            <w:proofErr w:type="spellStart"/>
            <w:r w:rsidRPr="003E628E">
              <w:rPr>
                <w:sz w:val="24"/>
              </w:rPr>
              <w:t>分鐘</w:t>
            </w:r>
            <w:proofErr w:type="spellEnd"/>
            <w:r w:rsidRPr="003E628E">
              <w:rPr>
                <w:sz w:val="24"/>
              </w:rPr>
              <w:t>。</w:t>
            </w:r>
          </w:p>
        </w:tc>
        <w:tc>
          <w:tcPr>
            <w:tcW w:w="619" w:type="dxa"/>
          </w:tcPr>
          <w:p w:rsidR="00F115EC" w:rsidRPr="003E628E" w:rsidRDefault="00F115EC"/>
        </w:tc>
        <w:tc>
          <w:tcPr>
            <w:tcW w:w="643" w:type="dxa"/>
            <w:gridSpan w:val="2"/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80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□廢水排放至生活污水管道前，是否已經過適當除污程序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00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</w:rPr>
            </w:pPr>
            <w:r w:rsidRPr="003E628E">
              <w:rPr>
                <w:b/>
                <w:w w:val="95"/>
                <w:sz w:val="40"/>
              </w:rPr>
              <w:t>(6)</w:t>
            </w:r>
            <w:proofErr w:type="spellStart"/>
            <w:r w:rsidRPr="003E628E">
              <w:rPr>
                <w:b/>
                <w:w w:val="95"/>
                <w:sz w:val="40"/>
              </w:rPr>
              <w:t>教育訓練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748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5" w:lineRule="exact"/>
              <w:ind w:left="37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□新進人員在操作實驗前,是否已完成</w:t>
            </w:r>
            <w:r w:rsidR="0037749A" w:rsidRPr="003E628E">
              <w:rPr>
                <w:sz w:val="24"/>
                <w:lang w:eastAsia="zh-TW"/>
              </w:rPr>
              <w:t xml:space="preserve"> </w:t>
            </w:r>
            <w:r w:rsidR="0037749A" w:rsidRPr="003E628E">
              <w:rPr>
                <w:rFonts w:hint="eastAsia"/>
                <w:sz w:val="24"/>
                <w:lang w:eastAsia="zh-TW"/>
              </w:rPr>
              <w:t>8</w:t>
            </w:r>
            <w:r w:rsidRPr="003E628E">
              <w:rPr>
                <w:sz w:val="24"/>
                <w:lang w:eastAsia="zh-TW"/>
              </w:rPr>
              <w:t xml:space="preserve"> 小時教育訓練(實驗室</w:t>
            </w:r>
            <w:proofErr w:type="gramStart"/>
            <w:r w:rsidRPr="003E628E">
              <w:rPr>
                <w:sz w:val="24"/>
                <w:lang w:eastAsia="zh-TW"/>
              </w:rPr>
              <w:t>一</w:t>
            </w:r>
            <w:proofErr w:type="gramEnd"/>
          </w:p>
          <w:p w:rsidR="00F115EC" w:rsidRPr="003E628E" w:rsidRDefault="0037749A" w:rsidP="0037749A">
            <w:pPr>
              <w:pStyle w:val="TableParagraph"/>
              <w:spacing w:line="313" w:lineRule="exact"/>
              <w:ind w:left="376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般安全衛生</w:t>
            </w:r>
            <w:r w:rsidRPr="003E628E">
              <w:rPr>
                <w:rFonts w:hint="eastAsia"/>
                <w:sz w:val="24"/>
                <w:lang w:eastAsia="zh-TW"/>
              </w:rPr>
              <w:t xml:space="preserve"> + </w:t>
            </w:r>
            <w:r w:rsidRPr="003E628E">
              <w:rPr>
                <w:sz w:val="24"/>
                <w:lang w:eastAsia="zh-TW"/>
              </w:rPr>
              <w:t>特殊危害</w:t>
            </w:r>
            <w:r w:rsidRPr="003E628E">
              <w:rPr>
                <w:rFonts w:hint="eastAsia"/>
                <w:sz w:val="24"/>
                <w:lang w:eastAsia="zh-TW"/>
              </w:rPr>
              <w:t xml:space="preserve"> + </w:t>
            </w:r>
            <w:r w:rsidR="0043282E" w:rsidRPr="003E628E">
              <w:rPr>
                <w:sz w:val="24"/>
                <w:lang w:eastAsia="zh-TW"/>
              </w:rPr>
              <w:t>生物安全教育)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88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 w:rsidP="00F57D72">
            <w:pPr>
              <w:pStyle w:val="TableParagraph"/>
              <w:spacing w:line="313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r w:rsidRPr="003E628E">
              <w:rPr>
                <w:spacing w:val="-6"/>
                <w:sz w:val="24"/>
                <w:lang w:eastAsia="zh-TW"/>
              </w:rPr>
              <w:t xml:space="preserve">在職人員是否每年完成 </w:t>
            </w:r>
            <w:r w:rsidRPr="003E628E">
              <w:rPr>
                <w:sz w:val="24"/>
                <w:lang w:eastAsia="zh-TW"/>
              </w:rPr>
              <w:t>4</w:t>
            </w:r>
            <w:r w:rsidRPr="003E628E">
              <w:rPr>
                <w:spacing w:val="-8"/>
                <w:sz w:val="24"/>
                <w:lang w:eastAsia="zh-TW"/>
              </w:rPr>
              <w:t xml:space="preserve"> 小時的</w:t>
            </w:r>
            <w:r w:rsidR="0037749A" w:rsidRPr="003E628E">
              <w:rPr>
                <w:rFonts w:hint="eastAsia"/>
                <w:spacing w:val="-8"/>
                <w:sz w:val="24"/>
                <w:lang w:eastAsia="zh-TW"/>
              </w:rPr>
              <w:t>生物安全教育訓練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56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spacing w:line="277" w:lineRule="exact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□實驗室人員是否均接受相關操作實務之培訓與安全操作訓練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7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□實驗室人員進行實驗操作時，是否遵守標準操作規範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39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□實驗室內是否放置水杯、穿戴隱形眼鏡或飲食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41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</w:rPr>
            </w:pPr>
            <w:r w:rsidRPr="003E628E">
              <w:rPr>
                <w:b/>
                <w:w w:val="95"/>
                <w:sz w:val="40"/>
              </w:rPr>
              <w:t>(7)</w:t>
            </w:r>
            <w:proofErr w:type="spellStart"/>
            <w:r w:rsidRPr="003E628E">
              <w:rPr>
                <w:b/>
                <w:w w:val="95"/>
                <w:sz w:val="40"/>
              </w:rPr>
              <w:t>緊急應變與意外事件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2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ind w:left="348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proofErr w:type="gramStart"/>
            <w:r w:rsidRPr="003E628E">
              <w:rPr>
                <w:sz w:val="24"/>
                <w:lang w:eastAsia="zh-TW"/>
              </w:rPr>
              <w:t>生安緊急</w:t>
            </w:r>
            <w:proofErr w:type="gramEnd"/>
            <w:r w:rsidRPr="003E628E">
              <w:rPr>
                <w:sz w:val="24"/>
                <w:lang w:eastAsia="zh-TW"/>
              </w:rPr>
              <w:t>應變計畫書是否已訂定，並經生物安全會審查通過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480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</w:t>
            </w:r>
            <w:proofErr w:type="gramStart"/>
            <w:r w:rsidRPr="003E628E">
              <w:rPr>
                <w:sz w:val="24"/>
                <w:lang w:eastAsia="zh-TW"/>
              </w:rPr>
              <w:t>生安緊急</w:t>
            </w:r>
            <w:proofErr w:type="gramEnd"/>
            <w:r w:rsidRPr="003E628E">
              <w:rPr>
                <w:sz w:val="24"/>
                <w:lang w:eastAsia="zh-TW"/>
              </w:rPr>
              <w:t>應變計畫書，是否放置於人員易取得之處所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40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□實驗室人員是否熟知各項緊急設施放置位置與操作方式</w:t>
            </w: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541"/>
        </w:trPr>
        <w:tc>
          <w:tcPr>
            <w:tcW w:w="10073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</w:tcPr>
          <w:p w:rsidR="00F115EC" w:rsidRPr="003E628E" w:rsidRDefault="0043282E">
            <w:pPr>
              <w:pStyle w:val="TableParagraph"/>
              <w:spacing w:line="461" w:lineRule="exact"/>
              <w:ind w:left="93"/>
              <w:rPr>
                <w:b/>
                <w:sz w:val="40"/>
              </w:rPr>
            </w:pPr>
            <w:r w:rsidRPr="003E628E">
              <w:rPr>
                <w:b/>
                <w:w w:val="95"/>
                <w:sz w:val="40"/>
              </w:rPr>
              <w:t>(8)</w:t>
            </w:r>
            <w:proofErr w:type="spellStart"/>
            <w:r w:rsidRPr="003E628E">
              <w:rPr>
                <w:b/>
                <w:w w:val="95"/>
                <w:sz w:val="40"/>
              </w:rPr>
              <w:t>健康管理</w:t>
            </w:r>
            <w:proofErr w:type="spellEnd"/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22"/>
        </w:trPr>
        <w:tc>
          <w:tcPr>
            <w:tcW w:w="7444" w:type="dxa"/>
            <w:gridSpan w:val="13"/>
            <w:tcBorders>
              <w:left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□實驗室是否已制訂人員適當的健康管理機制</w:t>
            </w:r>
          </w:p>
        </w:tc>
        <w:tc>
          <w:tcPr>
            <w:tcW w:w="619" w:type="dxa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  <w:tr w:rsidR="003E628E" w:rsidRPr="003E628E" w:rsidTr="002B63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644"/>
        </w:trPr>
        <w:tc>
          <w:tcPr>
            <w:tcW w:w="7444" w:type="dxa"/>
            <w:gridSpan w:val="13"/>
            <w:tcBorders>
              <w:left w:val="double" w:sz="4" w:space="0" w:color="000000"/>
              <w:bottom w:val="double" w:sz="4" w:space="0" w:color="000000"/>
            </w:tcBorders>
          </w:tcPr>
          <w:p w:rsidR="00F115EC" w:rsidRPr="003E628E" w:rsidRDefault="0043282E">
            <w:pPr>
              <w:pStyle w:val="TableParagraph"/>
              <w:rPr>
                <w:sz w:val="24"/>
                <w:lang w:eastAsia="zh-TW"/>
              </w:rPr>
            </w:pPr>
            <w:r w:rsidRPr="003E628E">
              <w:rPr>
                <w:sz w:val="24"/>
                <w:lang w:eastAsia="zh-TW"/>
              </w:rPr>
              <w:t>□實驗室人員是否知曉衛保組提供職</w:t>
            </w:r>
            <w:proofErr w:type="gramStart"/>
            <w:r w:rsidRPr="003E628E">
              <w:rPr>
                <w:sz w:val="24"/>
                <w:lang w:eastAsia="zh-TW"/>
              </w:rPr>
              <w:t>醫</w:t>
            </w:r>
            <w:proofErr w:type="gramEnd"/>
            <w:r w:rsidRPr="003E628E">
              <w:rPr>
                <w:sz w:val="24"/>
                <w:lang w:eastAsia="zh-TW"/>
              </w:rPr>
              <w:t>巡查與諮詢，當健康有疑慮</w:t>
            </w:r>
          </w:p>
          <w:p w:rsidR="00F115EC" w:rsidRPr="003E628E" w:rsidRDefault="0043282E">
            <w:pPr>
              <w:pStyle w:val="TableParagraph"/>
              <w:spacing w:line="313" w:lineRule="exact"/>
              <w:rPr>
                <w:sz w:val="24"/>
              </w:rPr>
            </w:pPr>
            <w:proofErr w:type="spellStart"/>
            <w:r w:rsidRPr="003E628E">
              <w:rPr>
                <w:sz w:val="24"/>
              </w:rPr>
              <w:t>時可獲得協助</w:t>
            </w:r>
            <w:proofErr w:type="spellEnd"/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643" w:type="dxa"/>
            <w:gridSpan w:val="2"/>
            <w:tcBorders>
              <w:bottom w:val="double" w:sz="4" w:space="0" w:color="000000"/>
            </w:tcBorders>
          </w:tcPr>
          <w:p w:rsidR="00F115EC" w:rsidRPr="003E628E" w:rsidRDefault="00F115EC"/>
        </w:tc>
        <w:tc>
          <w:tcPr>
            <w:tcW w:w="1367" w:type="dxa"/>
            <w:gridSpan w:val="2"/>
            <w:tcBorders>
              <w:right w:val="double" w:sz="4" w:space="0" w:color="000000"/>
            </w:tcBorders>
          </w:tcPr>
          <w:p w:rsidR="00F115EC" w:rsidRPr="003E628E" w:rsidRDefault="00F115EC"/>
        </w:tc>
      </w:tr>
      <w:tr w:rsidR="003E628E" w:rsidRPr="003E628E" w:rsidTr="00322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8" w:type="dxa"/>
          <w:wAfter w:w="45" w:type="dxa"/>
          <w:trHeight w:hRule="exact" w:val="3022"/>
        </w:trPr>
        <w:tc>
          <w:tcPr>
            <w:tcW w:w="7444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57D72" w:rsidRPr="003E628E" w:rsidRDefault="00F57D72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rPr>
                <w:spacing w:val="-18"/>
                <w:sz w:val="28"/>
                <w:lang w:eastAsia="zh-TW"/>
              </w:rPr>
            </w:pPr>
          </w:p>
          <w:p w:rsidR="00F115EC" w:rsidRPr="003E628E" w:rsidRDefault="0043282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rPr>
                <w:rFonts w:ascii="Times New Roman" w:eastAsia="Times New Roman"/>
                <w:sz w:val="28"/>
                <w:lang w:eastAsia="zh-TW"/>
              </w:rPr>
            </w:pPr>
            <w:r w:rsidRPr="003E628E">
              <w:rPr>
                <w:spacing w:val="-18"/>
                <w:sz w:val="28"/>
                <w:lang w:eastAsia="zh-TW"/>
              </w:rPr>
              <w:t>檢查人員簽章處</w:t>
            </w:r>
            <w:r w:rsidRPr="003E628E">
              <w:rPr>
                <w:sz w:val="28"/>
                <w:lang w:eastAsia="zh-TW"/>
              </w:rPr>
              <w:t>:</w:t>
            </w:r>
            <w:r w:rsidRPr="003E628E">
              <w:rPr>
                <w:sz w:val="28"/>
                <w:lang w:eastAsia="zh-TW"/>
              </w:rPr>
              <w:tab/>
            </w:r>
            <w:r w:rsidRPr="003E628E">
              <w:rPr>
                <w:spacing w:val="-19"/>
                <w:w w:val="95"/>
                <w:sz w:val="28"/>
                <w:lang w:eastAsia="zh-TW"/>
              </w:rPr>
              <w:t>檢</w:t>
            </w:r>
            <w:r w:rsidRPr="003E628E">
              <w:rPr>
                <w:spacing w:val="-18"/>
                <w:w w:val="95"/>
                <w:sz w:val="28"/>
                <w:lang w:eastAsia="zh-TW"/>
              </w:rPr>
              <w:t>查日期:</w:t>
            </w:r>
            <w:r w:rsidRPr="003E628E">
              <w:rPr>
                <w:rFonts w:ascii="Times New Roman" w:eastAsia="Times New Roman"/>
                <w:w w:val="95"/>
                <w:sz w:val="28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</w:p>
          <w:p w:rsidR="00F115EC" w:rsidRPr="003E628E" w:rsidRDefault="00F57D72">
            <w:pPr>
              <w:pStyle w:val="TableParagraph"/>
              <w:tabs>
                <w:tab w:val="left" w:pos="4439"/>
              </w:tabs>
              <w:spacing w:before="179" w:line="240" w:lineRule="auto"/>
              <w:ind w:left="93"/>
              <w:rPr>
                <w:rFonts w:ascii="Times New Roman" w:eastAsia="Times New Roman"/>
                <w:sz w:val="28"/>
                <w:lang w:eastAsia="zh-TW"/>
              </w:rPr>
            </w:pPr>
            <w:r w:rsidRPr="003E628E">
              <w:rPr>
                <w:spacing w:val="-18"/>
                <w:w w:val="95"/>
                <w:sz w:val="28"/>
                <w:lang w:eastAsia="zh-TW"/>
              </w:rPr>
              <w:t>實驗室</w:t>
            </w:r>
            <w:r w:rsidRPr="003E628E">
              <w:rPr>
                <w:rFonts w:hint="eastAsia"/>
                <w:spacing w:val="-18"/>
                <w:w w:val="95"/>
                <w:sz w:val="28"/>
                <w:lang w:eastAsia="zh-TW"/>
              </w:rPr>
              <w:t>生物安全</w:t>
            </w:r>
            <w:r w:rsidR="0043282E" w:rsidRPr="003E628E">
              <w:rPr>
                <w:spacing w:val="-18"/>
                <w:w w:val="95"/>
                <w:sz w:val="28"/>
                <w:lang w:eastAsia="zh-TW"/>
              </w:rPr>
              <w:t>聯絡人簽章：</w:t>
            </w:r>
            <w:r w:rsidR="0043282E" w:rsidRPr="003E628E">
              <w:rPr>
                <w:rFonts w:ascii="Times New Roman" w:eastAsia="Times New Roman"/>
                <w:w w:val="95"/>
                <w:sz w:val="28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 w:rsidRPr="003E628E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</w:p>
          <w:p w:rsidR="00F115EC" w:rsidRDefault="0043282E" w:rsidP="00F57D72">
            <w:pPr>
              <w:pStyle w:val="TableParagraph"/>
              <w:tabs>
                <w:tab w:val="left" w:pos="5013"/>
              </w:tabs>
              <w:spacing w:before="179" w:line="360" w:lineRule="auto"/>
              <w:ind w:left="93"/>
              <w:rPr>
                <w:rFonts w:ascii="Times New Roman" w:eastAsiaTheme="minorEastAsia"/>
                <w:sz w:val="28"/>
                <w:u w:val="single"/>
                <w:lang w:eastAsia="zh-TW"/>
              </w:rPr>
            </w:pPr>
            <w:r w:rsidRPr="003E628E">
              <w:rPr>
                <w:spacing w:val="-18"/>
                <w:w w:val="95"/>
                <w:sz w:val="28"/>
                <w:lang w:eastAsia="zh-TW"/>
              </w:rPr>
              <w:t>實驗室負責人簽章</w:t>
            </w:r>
            <w:r w:rsidRPr="003E628E">
              <w:rPr>
                <w:w w:val="95"/>
                <w:sz w:val="28"/>
                <w:lang w:eastAsia="zh-TW"/>
              </w:rPr>
              <w:t>：</w:t>
            </w:r>
            <w:r w:rsidRPr="003E628E">
              <w:rPr>
                <w:spacing w:val="-36"/>
                <w:sz w:val="28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/>
                <w:w w:val="99"/>
                <w:sz w:val="28"/>
                <w:u w:val="single"/>
                <w:lang w:eastAsia="zh-TW"/>
              </w:rPr>
              <w:t xml:space="preserve"> </w:t>
            </w:r>
            <w:r w:rsidRPr="003E628E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</w:p>
          <w:p w:rsidR="00322ABB" w:rsidRPr="00322ABB" w:rsidRDefault="00322ABB" w:rsidP="00F57D72">
            <w:pPr>
              <w:pStyle w:val="TableParagraph"/>
              <w:tabs>
                <w:tab w:val="left" w:pos="5013"/>
              </w:tabs>
              <w:spacing w:before="179" w:line="360" w:lineRule="auto"/>
              <w:ind w:left="93"/>
              <w:rPr>
                <w:rFonts w:ascii="Times New Roman" w:eastAsiaTheme="minorEastAsia"/>
                <w:sz w:val="28"/>
                <w:lang w:eastAsia="zh-TW"/>
              </w:rPr>
            </w:pPr>
          </w:p>
          <w:p w:rsidR="00F115EC" w:rsidRPr="003E628E" w:rsidRDefault="00322ABB" w:rsidP="00F57D72">
            <w:pPr>
              <w:pStyle w:val="TableParagraph"/>
              <w:tabs>
                <w:tab w:val="left" w:pos="5122"/>
              </w:tabs>
              <w:spacing w:line="360" w:lineRule="auto"/>
              <w:ind w:left="93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rFonts w:hint="eastAsia"/>
                <w:spacing w:val="20"/>
                <w:w w:val="95"/>
                <w:sz w:val="28"/>
                <w:lang w:eastAsia="zh-TW"/>
              </w:rPr>
              <w:t>生物安全會</w:t>
            </w:r>
            <w:r w:rsidR="0043282E" w:rsidRPr="003E628E">
              <w:rPr>
                <w:spacing w:val="20"/>
                <w:w w:val="95"/>
                <w:sz w:val="28"/>
                <w:lang w:eastAsia="zh-TW"/>
              </w:rPr>
              <w:t>：</w:t>
            </w:r>
            <w:r w:rsidR="0043282E" w:rsidRPr="003E628E">
              <w:rPr>
                <w:rFonts w:ascii="Times New Roman" w:eastAsia="Times New Roman"/>
                <w:w w:val="95"/>
                <w:sz w:val="28"/>
                <w:u w:val="single"/>
                <w:lang w:eastAsia="zh-TW"/>
              </w:rPr>
              <w:t xml:space="preserve"> </w:t>
            </w:r>
            <w:r w:rsidR="0043282E" w:rsidRPr="003E628E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643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  <w:tc>
          <w:tcPr>
            <w:tcW w:w="1367" w:type="dxa"/>
            <w:gridSpan w:val="2"/>
            <w:tcBorders>
              <w:bottom w:val="double" w:sz="4" w:space="0" w:color="000000"/>
              <w:right w:val="double" w:sz="4" w:space="0" w:color="000000"/>
            </w:tcBorders>
          </w:tcPr>
          <w:p w:rsidR="00F115EC" w:rsidRPr="003E628E" w:rsidRDefault="00F115EC">
            <w:pPr>
              <w:rPr>
                <w:lang w:eastAsia="zh-TW"/>
              </w:rPr>
            </w:pPr>
          </w:p>
        </w:tc>
      </w:tr>
    </w:tbl>
    <w:p w:rsidR="0043282E" w:rsidRPr="00322ABB" w:rsidRDefault="0043282E">
      <w:pPr>
        <w:rPr>
          <w:lang w:eastAsia="zh-TW"/>
        </w:rPr>
      </w:pPr>
    </w:p>
    <w:sectPr w:rsidR="0043282E" w:rsidRPr="00322ABB">
      <w:headerReference w:type="default" r:id="rId8"/>
      <w:footerReference w:type="default" r:id="rId9"/>
      <w:pgSz w:w="11910" w:h="16840"/>
      <w:pgMar w:top="980" w:right="700" w:bottom="1240" w:left="860" w:header="723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2E" w:rsidRDefault="00AA682E">
      <w:r>
        <w:separator/>
      </w:r>
    </w:p>
  </w:endnote>
  <w:endnote w:type="continuationSeparator" w:id="0">
    <w:p w:rsidR="00AA682E" w:rsidRDefault="00AA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EC" w:rsidRDefault="003A1DA4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76072" behindDoc="1" locked="0" layoutInCell="1" allowOverlap="1" wp14:anchorId="73E4577C" wp14:editId="19FD375F">
              <wp:simplePos x="0" y="0"/>
              <wp:positionH relativeFrom="page">
                <wp:posOffset>6379210</wp:posOffset>
              </wp:positionH>
              <wp:positionV relativeFrom="page">
                <wp:posOffset>9883140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5EC" w:rsidRDefault="0043282E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1C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3pt;margin-top:778.2pt;width:10pt;height:15.3pt;z-index:-4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" filled="f" stroked="f">
              <v:textbox inset="0,0,0,0">
                <w:txbxContent>
                  <w:p w:rsidR="00F115EC" w:rsidRDefault="0043282E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1C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2E" w:rsidRDefault="00AA682E">
      <w:r>
        <w:separator/>
      </w:r>
    </w:p>
  </w:footnote>
  <w:footnote w:type="continuationSeparator" w:id="0">
    <w:p w:rsidR="00AA682E" w:rsidRDefault="00AA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EC" w:rsidRDefault="003A1DA4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76048" behindDoc="1" locked="0" layoutInCell="1" allowOverlap="1" wp14:anchorId="6E15C3CD" wp14:editId="54058C4D">
              <wp:simplePos x="0" y="0"/>
              <wp:positionH relativeFrom="page">
                <wp:posOffset>1068070</wp:posOffset>
              </wp:positionH>
              <wp:positionV relativeFrom="page">
                <wp:posOffset>446405</wp:posOffset>
              </wp:positionV>
              <wp:extent cx="2985135" cy="194310"/>
              <wp:effectExtent l="127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5EC" w:rsidRDefault="0043282E">
                          <w:pPr>
                            <w:pStyle w:val="a3"/>
                            <w:spacing w:line="286" w:lineRule="exact"/>
                            <w:ind w:left="20"/>
                            <w:rPr>
                              <w:rFonts w:ascii="Times New Roman" w:eastAsia="Times New Roman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Times New Roman"/>
                              <w:lang w:eastAsia="zh-TW"/>
                            </w:rPr>
                            <w:t xml:space="preserve">BSL-2 </w:t>
                          </w:r>
                          <w:r>
                            <w:rPr>
                              <w:spacing w:val="-11"/>
                              <w:lang w:eastAsia="zh-TW"/>
                            </w:rPr>
                            <w:t xml:space="preserve">自主檢查表 </w:t>
                          </w:r>
                          <w:r w:rsidR="00610D44">
                            <w:rPr>
                              <w:rFonts w:ascii="Times New Roman" w:eastAsia="Times New Roman"/>
                              <w:lang w:eastAsia="zh-TW"/>
                            </w:rPr>
                            <w:t>(10</w:t>
                          </w:r>
                          <w:r w:rsidR="00610D44">
                            <w:rPr>
                              <w:rFonts w:asciiTheme="minorEastAsia" w:eastAsiaTheme="minorEastAsia" w:hAnsiTheme="minorEastAsia" w:hint="eastAsia"/>
                              <w:lang w:eastAsia="zh-TW"/>
                            </w:rPr>
                            <w:t>5</w:t>
                          </w:r>
                          <w:r>
                            <w:rPr>
                              <w:rFonts w:ascii="Times New Roman" w:eastAsia="Times New Roman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spacing w:val="-31"/>
                              <w:lang w:eastAsia="zh-TW"/>
                            </w:rPr>
                            <w:t xml:space="preserve">年 </w:t>
                          </w:r>
                          <w:r w:rsidR="00610D44">
                            <w:rPr>
                              <w:rFonts w:asciiTheme="minorEastAsia" w:eastAsiaTheme="minorEastAsia" w:hAnsiTheme="minorEastAsia" w:hint="eastAsia"/>
                              <w:lang w:eastAsia="zh-TW"/>
                            </w:rPr>
                            <w:t>10</w:t>
                          </w:r>
                          <w:r>
                            <w:rPr>
                              <w:rFonts w:ascii="Times New Roman" w:eastAsia="Times New Roman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spacing w:val="-13"/>
                              <w:lang w:eastAsia="zh-TW"/>
                            </w:rPr>
                            <w:t>月份 修訂</w:t>
                          </w:r>
                          <w:r>
                            <w:rPr>
                              <w:rFonts w:ascii="Times New Roman" w:eastAsia="Times New Roman"/>
                              <w:lang w:eastAsia="zh-TW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5.15pt;width:235.05pt;height:15.3pt;z-index:-4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W2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" filled="f" stroked="f">
              <v:textbox inset="0,0,0,0">
                <w:txbxContent>
                  <w:p w:rsidR="00F115EC" w:rsidRDefault="0043282E">
                    <w:pPr>
                      <w:pStyle w:val="a3"/>
                      <w:spacing w:line="286" w:lineRule="exact"/>
                      <w:ind w:left="20"/>
                      <w:rPr>
                        <w:rFonts w:ascii="Times New Roman" w:eastAsia="Times New Roman"/>
                        <w:lang w:eastAsia="zh-TW"/>
                      </w:rPr>
                    </w:pPr>
                    <w:r>
                      <w:rPr>
                        <w:rFonts w:ascii="Times New Roman" w:eastAsia="Times New Roman"/>
                        <w:lang w:eastAsia="zh-TW"/>
                      </w:rPr>
                      <w:t xml:space="preserve">BSL-2 </w:t>
                    </w:r>
                    <w:r>
                      <w:rPr>
                        <w:spacing w:val="-11"/>
                        <w:lang w:eastAsia="zh-TW"/>
                      </w:rPr>
                      <w:t xml:space="preserve">自主檢查表 </w:t>
                    </w:r>
                    <w:r w:rsidR="00610D44">
                      <w:rPr>
                        <w:rFonts w:ascii="Times New Roman" w:eastAsia="Times New Roman"/>
                        <w:lang w:eastAsia="zh-TW"/>
                      </w:rPr>
                      <w:t>(10</w:t>
                    </w:r>
                    <w:r w:rsidR="00610D44">
                      <w:rPr>
                        <w:rFonts w:asciiTheme="minorEastAsia" w:eastAsiaTheme="minorEastAsia" w:hAnsiTheme="minorEastAsia" w:hint="eastAsia"/>
                        <w:lang w:eastAsia="zh-TW"/>
                      </w:rPr>
                      <w:t>5</w:t>
                    </w:r>
                    <w:r>
                      <w:rPr>
                        <w:rFonts w:ascii="Times New Roman" w:eastAsia="Times New Roman"/>
                        <w:lang w:eastAsia="zh-TW"/>
                      </w:rPr>
                      <w:t xml:space="preserve"> </w:t>
                    </w:r>
                    <w:r>
                      <w:rPr>
                        <w:spacing w:val="-31"/>
                        <w:lang w:eastAsia="zh-TW"/>
                      </w:rPr>
                      <w:t xml:space="preserve">年 </w:t>
                    </w:r>
                    <w:r w:rsidR="00610D44">
                      <w:rPr>
                        <w:rFonts w:asciiTheme="minorEastAsia" w:eastAsiaTheme="minorEastAsia" w:hAnsiTheme="minorEastAsia" w:hint="eastAsia"/>
                        <w:lang w:eastAsia="zh-TW"/>
                      </w:rPr>
                      <w:t>10</w:t>
                    </w:r>
                    <w:r>
                      <w:rPr>
                        <w:rFonts w:ascii="Times New Roman" w:eastAsia="Times New Roman"/>
                        <w:lang w:eastAsia="zh-TW"/>
                      </w:rPr>
                      <w:t xml:space="preserve"> </w:t>
                    </w:r>
                    <w:r>
                      <w:rPr>
                        <w:spacing w:val="-13"/>
                        <w:lang w:eastAsia="zh-TW"/>
                      </w:rPr>
                      <w:t>月份 修訂</w:t>
                    </w:r>
                    <w:r>
                      <w:rPr>
                        <w:rFonts w:ascii="Times New Roman" w:eastAsia="Times New Roman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59B0"/>
    <w:multiLevelType w:val="hybridMultilevel"/>
    <w:tmpl w:val="D6447B18"/>
    <w:lvl w:ilvl="0" w:tplc="DC32ECC0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-60"/>
        <w:w w:val="100"/>
      </w:rPr>
    </w:lvl>
    <w:lvl w:ilvl="1" w:tplc="47388D44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1122AE7E"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8B5E1BF6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24AE795E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4B2EFB4"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7B28094C">
      <w:numFmt w:val="bullet"/>
      <w:lvlText w:val="•"/>
      <w:lvlJc w:val="left"/>
      <w:pPr>
        <w:ind w:left="6361" w:hanging="360"/>
      </w:pPr>
      <w:rPr>
        <w:rFonts w:hint="default"/>
      </w:rPr>
    </w:lvl>
    <w:lvl w:ilvl="7" w:tplc="FCE45922">
      <w:numFmt w:val="bullet"/>
      <w:lvlText w:val="•"/>
      <w:lvlJc w:val="left"/>
      <w:pPr>
        <w:ind w:left="7285" w:hanging="360"/>
      </w:pPr>
      <w:rPr>
        <w:rFonts w:hint="default"/>
      </w:rPr>
    </w:lvl>
    <w:lvl w:ilvl="8" w:tplc="DF94D80C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EC"/>
    <w:rsid w:val="00012258"/>
    <w:rsid w:val="0002489B"/>
    <w:rsid w:val="00201B9B"/>
    <w:rsid w:val="002101C9"/>
    <w:rsid w:val="002B63B0"/>
    <w:rsid w:val="00322ABB"/>
    <w:rsid w:val="00322D02"/>
    <w:rsid w:val="00367FC6"/>
    <w:rsid w:val="0037749A"/>
    <w:rsid w:val="003A1DA4"/>
    <w:rsid w:val="003E628E"/>
    <w:rsid w:val="0043282E"/>
    <w:rsid w:val="004D0BB4"/>
    <w:rsid w:val="005C1869"/>
    <w:rsid w:val="00610D44"/>
    <w:rsid w:val="007B342A"/>
    <w:rsid w:val="00864162"/>
    <w:rsid w:val="00873BB0"/>
    <w:rsid w:val="00937098"/>
    <w:rsid w:val="00AA682E"/>
    <w:rsid w:val="00BD41C4"/>
    <w:rsid w:val="00DF1BC2"/>
    <w:rsid w:val="00E20704"/>
    <w:rsid w:val="00E375EF"/>
    <w:rsid w:val="00E96DDF"/>
    <w:rsid w:val="00F0527E"/>
    <w:rsid w:val="00F115EC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333"/>
    </w:pPr>
  </w:style>
  <w:style w:type="paragraph" w:styleId="a5">
    <w:name w:val="header"/>
    <w:basedOn w:val="a"/>
    <w:link w:val="a6"/>
    <w:uiPriority w:val="99"/>
    <w:unhideWhenUsed/>
    <w:rsid w:val="006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D44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D44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333"/>
    </w:pPr>
  </w:style>
  <w:style w:type="paragraph" w:styleId="a5">
    <w:name w:val="header"/>
    <w:basedOn w:val="a"/>
    <w:link w:val="a6"/>
    <w:uiPriority w:val="99"/>
    <w:unhideWhenUsed/>
    <w:rsid w:val="006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D44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D44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&lt;4D6963726F736F667420576F7264202D20A5CDAAABA677A5FE42534C2D32B9EAC5E7ABC7A677A5FEA6DBA544C0CBAC64AAED&gt;</dc:title>
  <dc:creator>user</dc:creator>
  <cp:lastModifiedBy>user</cp:lastModifiedBy>
  <cp:revision>6</cp:revision>
  <dcterms:created xsi:type="dcterms:W3CDTF">2016-11-08T02:48:00Z</dcterms:created>
  <dcterms:modified xsi:type="dcterms:W3CDTF">2017-03-13T09:01:00Z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2016-10-27T00:00:00Z</vt:filetime>
  </property>
</Properties>
</file>