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88" w:rsidRDefault="009E17A8">
      <w:pPr>
        <w:pStyle w:val="Textbody"/>
        <w:snapToGrid w:val="0"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國立中興大學生物實驗安全防護檢查表</w:t>
      </w:r>
    </w:p>
    <w:p w:rsidR="00867688" w:rsidRDefault="009E17A8">
      <w:pPr>
        <w:pStyle w:val="Textbody"/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（</w:t>
      </w:r>
      <w:r>
        <w:rPr>
          <w:rFonts w:eastAsia="標楷體"/>
          <w:sz w:val="32"/>
          <w:szCs w:val="32"/>
        </w:rPr>
        <w:t>20</w:t>
      </w:r>
      <w:r>
        <w:rPr>
          <w:rFonts w:eastAsia="標楷體"/>
          <w:sz w:val="32"/>
          <w:szCs w:val="32"/>
        </w:rPr>
        <w:t>公升以下規模之</w:t>
      </w:r>
      <w:r>
        <w:rPr>
          <w:rFonts w:eastAsia="標楷體"/>
          <w:sz w:val="32"/>
          <w:szCs w:val="32"/>
        </w:rPr>
        <w:t>P1</w:t>
      </w:r>
      <w:r>
        <w:rPr>
          <w:rFonts w:eastAsia="標楷體"/>
          <w:sz w:val="32"/>
          <w:szCs w:val="32"/>
        </w:rPr>
        <w:t>級實驗室）</w:t>
      </w:r>
    </w:p>
    <w:p w:rsidR="00867688" w:rsidRDefault="009E17A8">
      <w:pPr>
        <w:pStyle w:val="Textbody"/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一、基本資料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8"/>
        <w:gridCol w:w="1679"/>
        <w:gridCol w:w="1679"/>
        <w:gridCol w:w="3359"/>
      </w:tblGrid>
      <w:tr w:rsidR="00867688">
        <w:trPr>
          <w:trHeight w:val="454"/>
        </w:trPr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688" w:rsidRDefault="009E17A8">
            <w:pPr>
              <w:pStyle w:val="Textbody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編號：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688" w:rsidRDefault="009E17A8">
            <w:pPr>
              <w:pStyle w:val="Textbody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稽查日期：</w:t>
            </w:r>
          </w:p>
        </w:tc>
      </w:tr>
      <w:tr w:rsidR="00867688">
        <w:trPr>
          <w:trHeight w:val="498"/>
        </w:trPr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688" w:rsidRDefault="009E17A8">
            <w:pPr>
              <w:pStyle w:val="Textbody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系所：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688" w:rsidRDefault="009E17A8">
            <w:pPr>
              <w:pStyle w:val="Textbody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實驗地點：</w:t>
            </w:r>
          </w:p>
        </w:tc>
      </w:tr>
      <w:tr w:rsidR="00867688">
        <w:trPr>
          <w:trHeight w:val="454"/>
        </w:trPr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688" w:rsidRDefault="009E17A8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實驗類別：□ cell culture； □ microbes； □ animals； □ plants</w:t>
            </w:r>
          </w:p>
        </w:tc>
      </w:tr>
      <w:tr w:rsidR="00867688">
        <w:trPr>
          <w:trHeight w:val="454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688" w:rsidRDefault="009E17A8">
            <w:pPr>
              <w:pStyle w:val="Textbody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實驗室負責人：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688" w:rsidRDefault="009E17A8">
            <w:pPr>
              <w:pStyle w:val="Textbody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現場負責人：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688" w:rsidRDefault="009E17A8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聯絡電話：</w:t>
            </w:r>
          </w:p>
        </w:tc>
      </w:tr>
      <w:tr w:rsidR="00867688">
        <w:trPr>
          <w:trHeight w:val="454"/>
        </w:trPr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688" w:rsidRDefault="009E17A8">
            <w:pPr>
              <w:pStyle w:val="Textbody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操作人員：</w:t>
            </w:r>
          </w:p>
        </w:tc>
      </w:tr>
      <w:tr w:rsidR="00867688">
        <w:trPr>
          <w:trHeight w:val="454"/>
        </w:trPr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688" w:rsidRDefault="00867688">
            <w:pPr>
              <w:pStyle w:val="Textbody"/>
              <w:jc w:val="both"/>
              <w:rPr>
                <w:rFonts w:eastAsia="標楷體"/>
              </w:rPr>
            </w:pPr>
          </w:p>
        </w:tc>
      </w:tr>
    </w:tbl>
    <w:p w:rsidR="00867688" w:rsidRDefault="009E17A8">
      <w:pPr>
        <w:pStyle w:val="Textbody"/>
        <w:snapToGrid w:val="0"/>
        <w:spacing w:before="18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二、檢查項目</w:t>
      </w:r>
    </w:p>
    <w:p w:rsidR="00867688" w:rsidRDefault="009E17A8">
      <w:pPr>
        <w:pStyle w:val="Textbody"/>
        <w:rPr>
          <w:rFonts w:eastAsia="標楷體"/>
          <w:b/>
        </w:rPr>
      </w:pPr>
      <w:r>
        <w:rPr>
          <w:rFonts w:eastAsia="標楷體"/>
          <w:b/>
        </w:rPr>
        <w:t>A.</w:t>
      </w:r>
      <w:r>
        <w:rPr>
          <w:rFonts w:eastAsia="標楷體"/>
          <w:b/>
        </w:rPr>
        <w:t>實驗室設備</w:t>
      </w:r>
    </w:p>
    <w:p w:rsidR="00867688" w:rsidRDefault="009E17A8">
      <w:pPr>
        <w:pStyle w:val="Textbody"/>
      </w:pPr>
      <w:r>
        <w:rPr>
          <w:rFonts w:ascii="標楷體" w:eastAsia="標楷體" w:hAnsi="標楷體"/>
        </w:rPr>
        <w:t>□是，</w:t>
      </w:r>
      <w:proofErr w:type="gramStart"/>
      <w:r>
        <w:rPr>
          <w:rFonts w:ascii="標楷體" w:eastAsia="標楷體" w:hAnsi="標楷體"/>
        </w:rPr>
        <w:t>□否</w:t>
      </w:r>
      <w:proofErr w:type="gramEnd"/>
      <w:r>
        <w:rPr>
          <w:rFonts w:ascii="標楷體" w:eastAsia="標楷體" w:hAnsi="標楷體"/>
        </w:rPr>
        <w:t>1. 具備污染物及廢棄物之滅菌裝置。滅菌地點：</w:t>
      </w:r>
      <w:r>
        <w:rPr>
          <w:rFonts w:ascii="標楷體" w:eastAsia="標楷體" w:hAnsi="標楷體"/>
          <w:u w:val="single"/>
        </w:rPr>
        <w:t xml:space="preserve">                         </w:t>
      </w:r>
      <w:r>
        <w:rPr>
          <w:rFonts w:ascii="標楷體" w:eastAsia="標楷體" w:hAnsi="標楷體"/>
        </w:rPr>
        <w:t>。</w:t>
      </w:r>
    </w:p>
    <w:p w:rsidR="00867688" w:rsidRDefault="009E17A8">
      <w:pPr>
        <w:pStyle w:val="Textbody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B.實驗實施要項</w:t>
      </w:r>
    </w:p>
    <w:p w:rsidR="00867688" w:rsidRDefault="009E17A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□是，</w:t>
      </w:r>
      <w:proofErr w:type="gramStart"/>
      <w:r>
        <w:rPr>
          <w:rFonts w:ascii="標楷體" w:eastAsia="標楷體" w:hAnsi="標楷體"/>
        </w:rPr>
        <w:t>□否</w:t>
      </w:r>
      <w:proofErr w:type="gramEnd"/>
      <w:r>
        <w:rPr>
          <w:rFonts w:ascii="標楷體" w:eastAsia="標楷體" w:hAnsi="標楷體"/>
        </w:rPr>
        <w:t>2. 具備發生污染之標準操作程序處理程序。</w:t>
      </w:r>
    </w:p>
    <w:p w:rsidR="00867688" w:rsidRDefault="009E17A8">
      <w:pPr>
        <w:pStyle w:val="Textbody"/>
      </w:pPr>
      <w:r>
        <w:rPr>
          <w:rFonts w:ascii="標楷體" w:eastAsia="標楷體" w:hAnsi="標楷體"/>
        </w:rPr>
        <w:t>□是，</w:t>
      </w:r>
      <w:proofErr w:type="gramStart"/>
      <w:r>
        <w:rPr>
          <w:rFonts w:ascii="標楷體" w:eastAsia="標楷體" w:hAnsi="標楷體"/>
        </w:rPr>
        <w:t>□否</w:t>
      </w:r>
      <w:proofErr w:type="gramEnd"/>
      <w:r>
        <w:rPr>
          <w:rFonts w:ascii="標楷體" w:eastAsia="標楷體" w:hAnsi="標楷體"/>
        </w:rPr>
        <w:t>3. 具備消毒劑：□70</w:t>
      </w:r>
      <w:proofErr w:type="gramStart"/>
      <w:r>
        <w:rPr>
          <w:rFonts w:ascii="標楷體" w:eastAsia="標楷體" w:hAnsi="標楷體"/>
        </w:rPr>
        <w:t>﹪</w:t>
      </w:r>
      <w:proofErr w:type="gramEnd"/>
      <w:r>
        <w:rPr>
          <w:rFonts w:ascii="標楷體" w:eastAsia="標楷體" w:hAnsi="標楷體"/>
        </w:rPr>
        <w:t>ethanol；□5-10</w:t>
      </w:r>
      <w:proofErr w:type="gramStart"/>
      <w:r>
        <w:rPr>
          <w:rFonts w:ascii="標楷體" w:eastAsia="標楷體" w:hAnsi="標楷體"/>
        </w:rPr>
        <w:t>﹪</w:t>
      </w:r>
      <w:proofErr w:type="gramEnd"/>
      <w:r>
        <w:rPr>
          <w:rFonts w:ascii="標楷體" w:eastAsia="標楷體" w:hAnsi="標楷體"/>
        </w:rPr>
        <w:t>bleach；□1</w:t>
      </w:r>
      <w:proofErr w:type="gramStart"/>
      <w:r>
        <w:rPr>
          <w:rFonts w:ascii="標楷體" w:eastAsia="標楷體" w:hAnsi="標楷體"/>
        </w:rPr>
        <w:t>﹪</w:t>
      </w:r>
      <w:proofErr w:type="spellStart"/>
      <w:proofErr w:type="gramEnd"/>
      <w:r>
        <w:rPr>
          <w:rFonts w:ascii="標楷體" w:eastAsia="標楷體" w:hAnsi="標楷體"/>
        </w:rPr>
        <w:t>wescodyne</w:t>
      </w:r>
      <w:proofErr w:type="spellEnd"/>
      <w:r>
        <w:rPr>
          <w:rFonts w:ascii="標楷體" w:eastAsia="標楷體" w:hAnsi="標楷體"/>
        </w:rPr>
        <w:t>；□</w:t>
      </w:r>
      <w:r>
        <w:rPr>
          <w:rFonts w:ascii="標楷體" w:eastAsia="標楷體" w:hAnsi="標楷體"/>
          <w:u w:val="single"/>
        </w:rPr>
        <w:t xml:space="preserve">           </w:t>
      </w:r>
      <w:r>
        <w:rPr>
          <w:rFonts w:ascii="標楷體" w:eastAsia="標楷體" w:hAnsi="標楷體"/>
        </w:rPr>
        <w:t>。</w:t>
      </w:r>
    </w:p>
    <w:p w:rsidR="00867688" w:rsidRDefault="009E17A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□是，</w:t>
      </w:r>
      <w:proofErr w:type="gramStart"/>
      <w:r>
        <w:rPr>
          <w:rFonts w:ascii="標楷體" w:eastAsia="標楷體" w:hAnsi="標楷體"/>
        </w:rPr>
        <w:t>□否</w:t>
      </w:r>
      <w:proofErr w:type="gramEnd"/>
      <w:r>
        <w:rPr>
          <w:rFonts w:ascii="標楷體" w:eastAsia="標楷體" w:hAnsi="標楷體"/>
        </w:rPr>
        <w:t>4. 具備防</w:t>
      </w:r>
      <w:proofErr w:type="gramStart"/>
      <w:r>
        <w:rPr>
          <w:rFonts w:ascii="標楷體" w:eastAsia="標楷體" w:hAnsi="標楷體"/>
        </w:rPr>
        <w:t>污紙墊</w:t>
      </w:r>
      <w:proofErr w:type="gramEnd"/>
      <w:r>
        <w:rPr>
          <w:rFonts w:ascii="標楷體" w:eastAsia="標楷體" w:hAnsi="標楷體"/>
        </w:rPr>
        <w:t>。</w:t>
      </w:r>
    </w:p>
    <w:p w:rsidR="00867688" w:rsidRDefault="009E17A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□是，</w:t>
      </w:r>
      <w:proofErr w:type="gramStart"/>
      <w:r>
        <w:rPr>
          <w:rFonts w:ascii="標楷體" w:eastAsia="標楷體" w:hAnsi="標楷體"/>
        </w:rPr>
        <w:t>□否</w:t>
      </w:r>
      <w:proofErr w:type="gramEnd"/>
      <w:r>
        <w:rPr>
          <w:rFonts w:ascii="標楷體" w:eastAsia="標楷體" w:hAnsi="標楷體"/>
        </w:rPr>
        <w:t>5. 具備</w:t>
      </w:r>
      <w:proofErr w:type="gramStart"/>
      <w:r>
        <w:rPr>
          <w:rFonts w:ascii="標楷體" w:eastAsia="標楷體" w:hAnsi="標楷體"/>
        </w:rPr>
        <w:t>移液器</w:t>
      </w:r>
      <w:proofErr w:type="gramEnd"/>
      <w:r>
        <w:rPr>
          <w:rFonts w:ascii="標楷體" w:eastAsia="標楷體" w:hAnsi="標楷體"/>
        </w:rPr>
        <w:t>（</w:t>
      </w:r>
      <w:proofErr w:type="spellStart"/>
      <w:r>
        <w:rPr>
          <w:rFonts w:ascii="標楷體" w:eastAsia="標楷體" w:hAnsi="標楷體"/>
        </w:rPr>
        <w:t>pipettor</w:t>
      </w:r>
      <w:proofErr w:type="spellEnd"/>
      <w:r>
        <w:rPr>
          <w:rFonts w:ascii="標楷體" w:eastAsia="標楷體" w:hAnsi="標楷體"/>
        </w:rPr>
        <w:t>）。</w:t>
      </w:r>
    </w:p>
    <w:p w:rsidR="00867688" w:rsidRDefault="009E17A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□是，</w:t>
      </w:r>
      <w:proofErr w:type="gramStart"/>
      <w:r>
        <w:rPr>
          <w:rFonts w:ascii="標楷體" w:eastAsia="標楷體" w:hAnsi="標楷體"/>
        </w:rPr>
        <w:t>□否</w:t>
      </w:r>
      <w:proofErr w:type="gramEnd"/>
      <w:r>
        <w:rPr>
          <w:rFonts w:ascii="標楷體" w:eastAsia="標楷體" w:hAnsi="標楷體"/>
        </w:rPr>
        <w:t>6. 尖銳器具管理：□刀片；□針。</w:t>
      </w:r>
    </w:p>
    <w:p w:rsidR="00867688" w:rsidRDefault="009E17A8">
      <w:pPr>
        <w:pStyle w:val="Textbody"/>
      </w:pPr>
      <w:r>
        <w:rPr>
          <w:rFonts w:ascii="標楷體" w:eastAsia="標楷體" w:hAnsi="標楷體"/>
        </w:rPr>
        <w:t>□是，</w:t>
      </w:r>
      <w:proofErr w:type="gramStart"/>
      <w:r>
        <w:rPr>
          <w:rFonts w:ascii="標楷體" w:eastAsia="標楷體" w:hAnsi="標楷體"/>
        </w:rPr>
        <w:t>□否</w:t>
      </w:r>
      <w:proofErr w:type="gramEnd"/>
      <w:r>
        <w:rPr>
          <w:rFonts w:ascii="標楷體" w:eastAsia="標楷體" w:hAnsi="標楷體"/>
        </w:rPr>
        <w:t>7. 個人防護裝備：□手套；□ 實驗衣；□ 護目鏡；□口罩；□</w:t>
      </w:r>
      <w:r>
        <w:rPr>
          <w:rFonts w:ascii="標楷體" w:eastAsia="標楷體" w:hAnsi="標楷體"/>
          <w:u w:val="single"/>
        </w:rPr>
        <w:t xml:space="preserve">           </w:t>
      </w:r>
      <w:r>
        <w:rPr>
          <w:rFonts w:ascii="標楷體" w:eastAsia="標楷體" w:hAnsi="標楷體"/>
        </w:rPr>
        <w:t>。</w:t>
      </w:r>
    </w:p>
    <w:p w:rsidR="00867688" w:rsidRDefault="009E17A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□是，</w:t>
      </w:r>
      <w:proofErr w:type="gramStart"/>
      <w:r>
        <w:rPr>
          <w:rFonts w:ascii="標楷體" w:eastAsia="標楷體" w:hAnsi="標楷體"/>
        </w:rPr>
        <w:t>□否</w:t>
      </w:r>
      <w:proofErr w:type="gramEnd"/>
      <w:r>
        <w:rPr>
          <w:rFonts w:ascii="標楷體" w:eastAsia="標楷體" w:hAnsi="標楷體"/>
        </w:rPr>
        <w:t>8. 實驗室內禁食、禁煙及保存食物。</w:t>
      </w:r>
    </w:p>
    <w:p w:rsidR="00867688" w:rsidRDefault="009E17A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□是，</w:t>
      </w:r>
      <w:proofErr w:type="gramStart"/>
      <w:r>
        <w:rPr>
          <w:rFonts w:ascii="標楷體" w:eastAsia="標楷體" w:hAnsi="標楷體"/>
        </w:rPr>
        <w:t>□否</w:t>
      </w:r>
      <w:proofErr w:type="gramEnd"/>
      <w:r>
        <w:rPr>
          <w:rFonts w:ascii="標楷體" w:eastAsia="標楷體" w:hAnsi="標楷體"/>
        </w:rPr>
        <w:t>9. 於操作重組體後或離開實驗室前洗手。</w:t>
      </w:r>
    </w:p>
    <w:p w:rsidR="00867688" w:rsidRDefault="009E17A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□是，</w:t>
      </w:r>
      <w:proofErr w:type="gramStart"/>
      <w:r>
        <w:rPr>
          <w:rFonts w:ascii="標楷體" w:eastAsia="標楷體" w:hAnsi="標楷體"/>
        </w:rPr>
        <w:t>□否</w:t>
      </w:r>
      <w:proofErr w:type="gramEnd"/>
      <w:r>
        <w:rPr>
          <w:rFonts w:ascii="標楷體" w:eastAsia="標楷體" w:hAnsi="標楷體"/>
        </w:rPr>
        <w:t>10.對昆蟲、</w:t>
      </w:r>
      <w:proofErr w:type="gramStart"/>
      <w:r>
        <w:rPr>
          <w:rFonts w:ascii="標楷體" w:eastAsia="標楷體" w:hAnsi="標楷體"/>
        </w:rPr>
        <w:t>鼠類等</w:t>
      </w:r>
      <w:proofErr w:type="gramEnd"/>
      <w:r>
        <w:rPr>
          <w:rFonts w:ascii="標楷體" w:eastAsia="標楷體" w:hAnsi="標楷體"/>
        </w:rPr>
        <w:t>非實驗動物之防範。</w:t>
      </w:r>
    </w:p>
    <w:p w:rsidR="00867688" w:rsidRDefault="009E17A8">
      <w:pPr>
        <w:pStyle w:val="Textbody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C.生物材料廢棄物處理</w:t>
      </w:r>
    </w:p>
    <w:p w:rsidR="00867688" w:rsidRDefault="009E17A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□是，</w:t>
      </w:r>
      <w:proofErr w:type="gramStart"/>
      <w:r>
        <w:rPr>
          <w:rFonts w:ascii="標楷體" w:eastAsia="標楷體" w:hAnsi="標楷體"/>
        </w:rPr>
        <w:t>□否</w:t>
      </w:r>
      <w:proofErr w:type="gramEnd"/>
      <w:r>
        <w:rPr>
          <w:rFonts w:ascii="標楷體" w:eastAsia="標楷體" w:hAnsi="標楷體"/>
        </w:rPr>
        <w:t>11.具備生物廢棄物容器標示</w:t>
      </w:r>
    </w:p>
    <w:p w:rsidR="00867688" w:rsidRDefault="009E17A8">
      <w:pPr>
        <w:pStyle w:val="Textbody"/>
      </w:pPr>
      <w:r>
        <w:rPr>
          <w:rFonts w:ascii="標楷體" w:eastAsia="標楷體" w:hAnsi="標楷體"/>
        </w:rPr>
        <w:t>□是，</w:t>
      </w:r>
      <w:proofErr w:type="gramStart"/>
      <w:r>
        <w:rPr>
          <w:rFonts w:ascii="標楷體" w:eastAsia="標楷體" w:hAnsi="標楷體"/>
        </w:rPr>
        <w:t>□否</w:t>
      </w:r>
      <w:proofErr w:type="gramEnd"/>
      <w:r>
        <w:rPr>
          <w:rFonts w:ascii="標楷體" w:eastAsia="標楷體" w:hAnsi="標楷體"/>
        </w:rPr>
        <w:t>12.以高壓蒸</w:t>
      </w:r>
      <w:r>
        <w:rPr>
          <w:rFonts w:eastAsia="標楷體"/>
        </w:rPr>
        <w:t>氣滅菌處理生物廢棄物</w:t>
      </w:r>
    </w:p>
    <w:p w:rsidR="00867688" w:rsidRDefault="009E17A8">
      <w:pPr>
        <w:pStyle w:val="Textbody"/>
      </w:pPr>
      <w:r>
        <w:rPr>
          <w:rFonts w:eastAsia="標楷體"/>
        </w:rPr>
        <w:t>滅菌條件：</w:t>
      </w:r>
      <w:r>
        <w:rPr>
          <w:rFonts w:eastAsia="標楷體"/>
          <w:u w:val="single"/>
        </w:rPr>
        <w:t xml:space="preserve">                 </w:t>
      </w:r>
      <w:proofErr w:type="spellStart"/>
      <w:r>
        <w:rPr>
          <w:rFonts w:eastAsia="標楷體"/>
        </w:rPr>
        <w:t>kgf</w:t>
      </w:r>
      <w:proofErr w:type="spellEnd"/>
      <w:r>
        <w:rPr>
          <w:rFonts w:eastAsia="標楷體"/>
        </w:rPr>
        <w:t>/cm2</w:t>
      </w:r>
      <w:r>
        <w:rPr>
          <w:rFonts w:eastAsia="標楷體"/>
        </w:rPr>
        <w:t>；</w:t>
      </w:r>
      <w:r>
        <w:rPr>
          <w:rFonts w:eastAsia="標楷體"/>
          <w:u w:val="single"/>
        </w:rPr>
        <w:t xml:space="preserve">                 </w:t>
      </w:r>
      <w:r>
        <w:rPr>
          <w:rFonts w:eastAsia="標楷體"/>
        </w:rPr>
        <w:t>℃</w:t>
      </w:r>
      <w:r>
        <w:rPr>
          <w:rFonts w:eastAsia="標楷體"/>
        </w:rPr>
        <w:t>；</w:t>
      </w:r>
      <w:r>
        <w:rPr>
          <w:rFonts w:eastAsia="標楷體"/>
          <w:u w:val="single"/>
        </w:rPr>
        <w:t xml:space="preserve">                 </w:t>
      </w:r>
      <w:proofErr w:type="gramStart"/>
      <w:r>
        <w:rPr>
          <w:rFonts w:eastAsia="標楷體"/>
        </w:rPr>
        <w:t>min</w:t>
      </w:r>
      <w:proofErr w:type="gramEnd"/>
    </w:p>
    <w:p w:rsidR="00867688" w:rsidRDefault="009E17A8">
      <w:pPr>
        <w:pStyle w:val="Textbody"/>
        <w:rPr>
          <w:rFonts w:eastAsia="標楷體"/>
          <w:b/>
        </w:rPr>
      </w:pPr>
      <w:r>
        <w:rPr>
          <w:rFonts w:eastAsia="標楷體"/>
          <w:b/>
        </w:rPr>
        <w:t>D.</w:t>
      </w:r>
      <w:r>
        <w:rPr>
          <w:rFonts w:eastAsia="標楷體"/>
          <w:b/>
        </w:rPr>
        <w:t>其他建議事項</w:t>
      </w:r>
    </w:p>
    <w:p w:rsidR="00867688" w:rsidRDefault="00867688">
      <w:pPr>
        <w:pStyle w:val="Textbody"/>
        <w:rPr>
          <w:rFonts w:eastAsia="標楷體"/>
          <w:b/>
        </w:rPr>
      </w:pPr>
    </w:p>
    <w:p w:rsidR="00867688" w:rsidRDefault="00867688">
      <w:pPr>
        <w:pStyle w:val="Textbody"/>
        <w:rPr>
          <w:rFonts w:eastAsia="標楷體"/>
          <w:b/>
        </w:rPr>
      </w:pPr>
    </w:p>
    <w:p w:rsidR="00867688" w:rsidRDefault="009E17A8">
      <w:pPr>
        <w:pStyle w:val="Textbody"/>
      </w:pPr>
      <w:r>
        <w:rPr>
          <w:rFonts w:eastAsia="標楷體"/>
          <w:b/>
        </w:rPr>
        <w:t>實驗室負責人簽名：</w:t>
      </w:r>
      <w:r>
        <w:rPr>
          <w:rFonts w:eastAsia="標楷體"/>
          <w:b/>
          <w:u w:val="single"/>
        </w:rPr>
        <w:t xml:space="preserve">                           </w:t>
      </w:r>
      <w:r>
        <w:rPr>
          <w:rFonts w:eastAsia="標楷體"/>
          <w:b/>
        </w:rPr>
        <w:t>填表人簽名：</w:t>
      </w:r>
      <w:r>
        <w:rPr>
          <w:rFonts w:eastAsia="標楷體"/>
          <w:b/>
          <w:u w:val="single"/>
        </w:rPr>
        <w:t xml:space="preserve">                        </w:t>
      </w:r>
    </w:p>
    <w:p w:rsidR="00867688" w:rsidRDefault="00867688">
      <w:pPr>
        <w:pStyle w:val="Textbody"/>
        <w:rPr>
          <w:rFonts w:eastAsia="標楷體"/>
          <w:b/>
        </w:rPr>
      </w:pPr>
    </w:p>
    <w:p w:rsidR="00867688" w:rsidRDefault="00867688">
      <w:pPr>
        <w:pStyle w:val="Textbody"/>
        <w:rPr>
          <w:rFonts w:eastAsia="標楷體"/>
          <w:b/>
        </w:rPr>
      </w:pPr>
    </w:p>
    <w:p w:rsidR="00867688" w:rsidRDefault="009E17A8">
      <w:pPr>
        <w:pStyle w:val="Textbody"/>
      </w:pPr>
      <w:r>
        <w:rPr>
          <w:rFonts w:eastAsia="標楷體"/>
          <w:b/>
        </w:rPr>
        <w:t>生物安全會：</w:t>
      </w:r>
      <w:r>
        <w:rPr>
          <w:rFonts w:eastAsia="標楷體"/>
          <w:b/>
          <w:u w:val="single"/>
        </w:rPr>
        <w:t xml:space="preserve">                          </w:t>
      </w:r>
    </w:p>
    <w:p w:rsidR="00867688" w:rsidRDefault="009E17A8">
      <w:pPr>
        <w:pStyle w:val="Textbody"/>
        <w:rPr>
          <w:rFonts w:eastAsia="標楷體"/>
        </w:rPr>
      </w:pPr>
      <w:r>
        <w:rPr>
          <w:rFonts w:eastAsia="標楷體"/>
        </w:rPr>
        <w:t>附註：</w:t>
      </w:r>
    </w:p>
    <w:p w:rsidR="00867688" w:rsidRDefault="009E17A8">
      <w:pPr>
        <w:pStyle w:val="Textbody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本表格請詳實填寫，每三</w:t>
      </w:r>
      <w:proofErr w:type="gramStart"/>
      <w:r>
        <w:rPr>
          <w:rFonts w:eastAsia="標楷體"/>
        </w:rPr>
        <w:t>個月請</w:t>
      </w:r>
      <w:proofErr w:type="gramEnd"/>
      <w:r>
        <w:rPr>
          <w:rFonts w:eastAsia="標楷體"/>
        </w:rPr>
        <w:t>自行稽查乙次，以供生物安全會查核。</w:t>
      </w:r>
    </w:p>
    <w:p w:rsidR="00867688" w:rsidRDefault="009E17A8">
      <w:pPr>
        <w:pStyle w:val="Textbody"/>
        <w:rPr>
          <w:rFonts w:eastAsia="標楷體"/>
        </w:rPr>
      </w:pPr>
      <w:r>
        <w:rPr>
          <w:rFonts w:eastAsia="標楷體"/>
        </w:rPr>
        <w:t>2.P1</w:t>
      </w:r>
      <w:r>
        <w:rPr>
          <w:rFonts w:eastAsia="標楷體"/>
        </w:rPr>
        <w:t>級實驗室之規範請參照『基因重組實驗守則』第二章</w:t>
      </w:r>
    </w:p>
    <w:p w:rsidR="00867688" w:rsidRDefault="009E17A8">
      <w:pPr>
        <w:pStyle w:val="Textbody"/>
        <w:ind w:left="209"/>
        <w:rPr>
          <w:rFonts w:eastAsia="標楷體"/>
          <w:sz w:val="21"/>
          <w:szCs w:val="21"/>
        </w:rPr>
      </w:pPr>
      <w:proofErr w:type="gramStart"/>
      <w:r>
        <w:rPr>
          <w:rFonts w:eastAsia="標楷體"/>
          <w:sz w:val="21"/>
          <w:szCs w:val="21"/>
        </w:rPr>
        <w:t>（</w:t>
      </w:r>
      <w:proofErr w:type="gramEnd"/>
      <w:r w:rsidRPr="00BF460A">
        <w:rPr>
          <w:rFonts w:eastAsia="標楷體"/>
          <w:color w:val="FF0000"/>
          <w:sz w:val="21"/>
          <w:szCs w:val="21"/>
        </w:rPr>
        <w:t>https://www.nstc.gov.tw/bio/ch/detail/42fbce09-0748-40f8-885a-5</w:t>
      </w:r>
      <w:bookmarkStart w:id="0" w:name="_GoBack"/>
      <w:bookmarkEnd w:id="0"/>
      <w:r w:rsidRPr="00BF460A">
        <w:rPr>
          <w:rFonts w:eastAsia="標楷體"/>
          <w:color w:val="FF0000"/>
          <w:sz w:val="21"/>
          <w:szCs w:val="21"/>
        </w:rPr>
        <w:t>38c7dd38416</w:t>
      </w:r>
      <w:proofErr w:type="gramStart"/>
      <w:r>
        <w:rPr>
          <w:rFonts w:eastAsia="標楷體"/>
          <w:sz w:val="21"/>
          <w:szCs w:val="21"/>
        </w:rPr>
        <w:t>）</w:t>
      </w:r>
      <w:proofErr w:type="gramEnd"/>
    </w:p>
    <w:p w:rsidR="00867688" w:rsidRDefault="009E17A8">
      <w:pPr>
        <w:pStyle w:val="Textbody"/>
      </w:pPr>
      <w:r>
        <w:rPr>
          <w:rFonts w:eastAsia="標楷體"/>
        </w:rPr>
        <w:t>3.</w:t>
      </w:r>
      <w:r>
        <w:rPr>
          <w:rFonts w:eastAsia="標楷體"/>
        </w:rPr>
        <w:t>申請『基因重組實驗申請同意書』時，須繳交最近三個月之安全防護檢查表</w:t>
      </w:r>
      <w:r>
        <w:rPr>
          <w:rFonts w:eastAsia="標楷體"/>
        </w:rPr>
        <w:t>(1-3,4-6,7-9,10-12</w:t>
      </w:r>
      <w:r>
        <w:rPr>
          <w:rFonts w:eastAsia="標楷體"/>
        </w:rPr>
        <w:t>月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sectPr w:rsidR="00867688">
      <w:footerReference w:type="default" r:id="rId6"/>
      <w:pgSz w:w="11906" w:h="16838"/>
      <w:pgMar w:top="680" w:right="851" w:bottom="567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CC" w:rsidRDefault="008602CC">
      <w:r>
        <w:separator/>
      </w:r>
    </w:p>
  </w:endnote>
  <w:endnote w:type="continuationSeparator" w:id="0">
    <w:p w:rsidR="008602CC" w:rsidRDefault="0086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678" w:rsidRDefault="009E17A8">
    <w:pPr>
      <w:pStyle w:val="a5"/>
      <w:ind w:left="3960"/>
    </w:pPr>
    <w:proofErr w:type="gramStart"/>
    <w:r>
      <w:t>生安檢表</w:t>
    </w:r>
    <w:proofErr w:type="gramEnd"/>
    <w:r>
      <w:t>P1</w:t>
    </w:r>
    <w:r>
      <w:t>級</w:t>
    </w:r>
    <w:r>
      <w:t xml:space="preserve">                           </w:t>
    </w:r>
    <w:r>
      <w:t>修訂日期</w:t>
    </w:r>
    <w:r>
      <w:t>105</w:t>
    </w:r>
    <w:r>
      <w:t>年</w:t>
    </w:r>
    <w:r>
      <w:t>6</w:t>
    </w:r>
    <w:r>
      <w:t>月</w:t>
    </w:r>
    <w:r>
      <w:t>28</w:t>
    </w:r>
    <w: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CC" w:rsidRDefault="008602CC">
      <w:r>
        <w:rPr>
          <w:color w:val="000000"/>
        </w:rPr>
        <w:separator/>
      </w:r>
    </w:p>
  </w:footnote>
  <w:footnote w:type="continuationSeparator" w:id="0">
    <w:p w:rsidR="008602CC" w:rsidRDefault="00860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88"/>
    <w:rsid w:val="008602CC"/>
    <w:rsid w:val="00867688"/>
    <w:rsid w:val="009E17A8"/>
    <w:rsid w:val="00BF460A"/>
    <w:rsid w:val="00D968BE"/>
    <w:rsid w:val="00E4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1EEF2-509B-41F1-B5E6-71F31F3E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Textbody"/>
    <w:pPr>
      <w:spacing w:before="190" w:line="400" w:lineRule="exact"/>
      <w:ind w:left="2240" w:hanging="840"/>
    </w:pPr>
    <w:rPr>
      <w:rFonts w:eastAsia="標楷體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國立中興大學生物實驗安全防護檢查表</dc:title>
  <dc:creator>黃惠貞</dc:creator>
  <cp:lastModifiedBy>USER</cp:lastModifiedBy>
  <cp:revision>2</cp:revision>
  <cp:lastPrinted>2016-06-29T03:18:00Z</cp:lastPrinted>
  <dcterms:created xsi:type="dcterms:W3CDTF">2024-03-04T07:11:00Z</dcterms:created>
  <dcterms:modified xsi:type="dcterms:W3CDTF">2024-03-04T07:11:00Z</dcterms:modified>
</cp:coreProperties>
</file>